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D9" w:rsidRDefault="00C349B3" w:rsidP="00D307BF">
      <w:pPr>
        <w:pStyle w:val="Title1"/>
      </w:pPr>
      <w:r>
        <w:t xml:space="preserve">Chemistry – Unit 3 </w:t>
      </w:r>
      <w:r w:rsidR="009D6FD9">
        <w:t>Work sheet</w:t>
      </w:r>
    </w:p>
    <w:p w:rsidR="00971851" w:rsidRDefault="00971851" w:rsidP="009D6FD9">
      <w:pPr>
        <w:pStyle w:val="indent"/>
        <w:rPr>
          <w:rFonts w:ascii="Century Schoolbook" w:hAnsi="Century Schoolbook"/>
        </w:rPr>
      </w:pPr>
    </w:p>
    <w:p w:rsidR="00436B2E" w:rsidRDefault="00436B2E" w:rsidP="00436B2E">
      <w:pPr>
        <w:pStyle w:val="Heading2"/>
      </w:pPr>
      <w:r>
        <w:t>Kinetic Molecular Theory</w:t>
      </w:r>
    </w:p>
    <w:p w:rsidR="00436B2E" w:rsidRPr="00FF04A5" w:rsidRDefault="00436B2E" w:rsidP="00436B2E">
      <w:pPr>
        <w:rPr>
          <w:rFonts w:ascii="Century Schoolbook" w:hAnsi="Century Schoolbook"/>
        </w:rPr>
      </w:pPr>
      <w:r>
        <w:tab/>
      </w:r>
      <w:r w:rsidRPr="00FF04A5">
        <w:rPr>
          <w:rFonts w:ascii="Century Schoolbook" w:hAnsi="Century Schoolbook"/>
        </w:rPr>
        <w:t xml:space="preserve">This theory describes all matter as being composed of tiny particles in endless random motion.  In a solid, the particles vibrate, but are locked into an orderly array. In a liquid, the particles </w:t>
      </w:r>
      <w:r w:rsidR="002541E1">
        <w:rPr>
          <w:rFonts w:ascii="Century Schoolbook" w:hAnsi="Century Schoolbook"/>
        </w:rPr>
        <w:t xml:space="preserve">remain </w:t>
      </w:r>
      <w:r>
        <w:rPr>
          <w:rFonts w:ascii="Century Schoolbook" w:hAnsi="Century Schoolbook"/>
        </w:rPr>
        <w:t>very close to each other</w:t>
      </w:r>
      <w:r w:rsidR="002541E1">
        <w:rPr>
          <w:rFonts w:ascii="Century Schoolbook" w:hAnsi="Century Schoolbook"/>
        </w:rPr>
        <w:t xml:space="preserve"> because of attractions,</w:t>
      </w:r>
      <w:r>
        <w:rPr>
          <w:rFonts w:ascii="Century Schoolbook" w:hAnsi="Century Schoolbook"/>
        </w:rPr>
        <w:t xml:space="preserve"> </w:t>
      </w:r>
      <w:r w:rsidRPr="00FF04A5">
        <w:rPr>
          <w:rFonts w:ascii="Century Schoolbook" w:hAnsi="Century Schoolbook"/>
        </w:rPr>
        <w:t xml:space="preserve">but are free to move around past one another.  In a gas, the particles are </w:t>
      </w:r>
      <w:r w:rsidRPr="00FF04A5">
        <w:rPr>
          <w:rFonts w:ascii="Century Schoolbook" w:hAnsi="Century Schoolbook" w:hint="eastAsia"/>
        </w:rPr>
        <w:t>moving</w:t>
      </w:r>
      <w:r w:rsidR="00CE4661">
        <w:rPr>
          <w:rFonts w:ascii="Century Schoolbook" w:hAnsi="Century Schoolbook"/>
        </w:rPr>
        <w:t xml:space="preserve"> very rapidly, </w:t>
      </w:r>
      <w:r w:rsidRPr="00FF04A5">
        <w:rPr>
          <w:rFonts w:ascii="Century Schoolbook" w:hAnsi="Century Schoolbook"/>
        </w:rPr>
        <w:t>are widely separated</w:t>
      </w:r>
      <w:r w:rsidR="00CE4661">
        <w:rPr>
          <w:rFonts w:ascii="Century Schoolbook" w:hAnsi="Century Schoolbook"/>
        </w:rPr>
        <w:t>, and have no attractions</w:t>
      </w:r>
      <w:r w:rsidRPr="00FF04A5">
        <w:rPr>
          <w:rFonts w:ascii="Century Schoolbook" w:hAnsi="Century Schoolbook"/>
        </w:rPr>
        <w:t xml:space="preserve">. </w:t>
      </w:r>
    </w:p>
    <w:p w:rsidR="00436B2E" w:rsidRPr="00FF04A5" w:rsidRDefault="00793B3E" w:rsidP="00436B2E">
      <w:pPr>
        <w:rPr>
          <w:rFonts w:ascii="Century Schoolbook" w:hAnsi="Century Schoolbook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488.7pt;margin-top:9.65pt;width:23.45pt;height:24.75pt;z-index:1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jg7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5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AXCjg7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C26E5A" w:rsidRPr="00C26E5A" w:rsidRDefault="00C26E5A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left:0;text-align:left;margin-left:453pt;margin-top:9.65pt;width:31.5pt;height:43.5pt;flip:y;z-index:11" o:connectortype="straight" strokeweight="2pt"/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134.2pt;margin-top:9.65pt;width:344.55pt;height:167.55pt;z-index:10">
            <v:imagedata r:id="rId9" o:title=""/>
            <w10:wrap type="square"/>
          </v:shape>
        </w:pict>
      </w:r>
    </w:p>
    <w:p w:rsidR="00CE4661" w:rsidRDefault="00793B3E" w:rsidP="00436B2E">
      <w:pPr>
        <w:rPr>
          <w:rFonts w:ascii="Century Schoolbook" w:hAnsi="Century Schoolbook"/>
        </w:rPr>
      </w:pPr>
      <w:r>
        <w:rPr>
          <w:noProof/>
        </w:rPr>
        <w:pict>
          <v:shape id="_x0000_s1067" type="#_x0000_t202" style="position:absolute;left:0;text-align:left;margin-left:316.5pt;margin-top:100.8pt;width:23.25pt;height:27pt;z-index:1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C26E5A" w:rsidRPr="00436B2E" w:rsidRDefault="00C26E5A" w:rsidP="00C26E5A">
                  <w:pPr>
                    <w:rPr>
                      <w:rFonts w:ascii="Arial Black" w:hAnsi="Arial Black"/>
                      <w:sz w:val="28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32" style="position:absolute;left:0;text-align:left;margin-left:297pt;margin-top:115.55pt;width:19.5pt;height:0;flip:x;z-index:19" o:connectortype="straight">
            <v:stroke endarrow="block"/>
          </v:shape>
        </w:pict>
      </w:r>
      <w:r>
        <w:rPr>
          <w:noProof/>
        </w:rPr>
        <w:pict>
          <v:shape id="_x0000_s1070" type="#_x0000_t202" style="position:absolute;left:0;text-align:left;margin-left:388.95pt;margin-top:45.8pt;width:19.2pt;height:19.45pt;z-index:17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>
              <w:txbxContent>
                <w:p w:rsidR="00C26E5A" w:rsidRDefault="00C26E5A" w:rsidP="00C26E5A">
                  <w:pPr>
                    <w:rPr>
                      <w:rFonts w:ascii="Arial" w:hAnsi="Arial" w:cs="Arial"/>
                      <w:b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Cs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</w:rPr>
        <w:pict>
          <v:shape id="_x0000_s1054" type="#_x0000_t202" style="position:absolute;left:0;text-align:left;margin-left:369.75pt;margin-top:45.8pt;width:36.75pt;height:26.7pt;z-index: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>
              <w:txbxContent>
                <w:p w:rsidR="003A558C" w:rsidRDefault="003A558C" w:rsidP="003A558C">
                  <w:pPr>
                    <w:rPr>
                      <w:rFonts w:ascii="Arial" w:hAnsi="Arial" w:cs="Arial"/>
                      <w:b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Cs w:val="24"/>
                    </w:rPr>
                    <w:t>-10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32" style="position:absolute;left:0;text-align:left;margin-left:180pt;margin-top:146.3pt;width:19.5pt;height:0;flip:x;z-index:15" o:connectortype="straight">
            <v:stroke endarrow="block"/>
          </v:shape>
        </w:pict>
      </w:r>
      <w:r>
        <w:rPr>
          <w:noProof/>
        </w:rPr>
        <w:pict>
          <v:shape id="_x0000_s1064" type="#_x0000_t202" style="position:absolute;left:0;text-align:left;margin-left:194.25pt;margin-top:132.05pt;width:24pt;height:22.5pt;z-index: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436B2E" w:rsidRPr="00436B2E" w:rsidRDefault="00436B2E">
                  <w:pPr>
                    <w:rPr>
                      <w:rFonts w:ascii="Arial Black" w:hAnsi="Arial Black"/>
                      <w:sz w:val="28"/>
                    </w:rPr>
                  </w:pPr>
                  <w:r w:rsidRPr="00436B2E">
                    <w:rPr>
                      <w:rFonts w:ascii="Arial Black" w:hAnsi="Arial Black"/>
                      <w:sz w:val="28"/>
                    </w:rPr>
                    <w:t>a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</w:rPr>
        <w:pict>
          <v:shape id="_x0000_s1065" type="#_x0000_t202" style="position:absolute;left:0;text-align:left;margin-left:208.95pt;margin-top:100.8pt;width:24.75pt;height:23pt;z-index:13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436B2E" w:rsidRPr="00436B2E" w:rsidRDefault="00C26E5A" w:rsidP="00436B2E">
                  <w:pPr>
                    <w:rPr>
                      <w:rFonts w:ascii="Arial Black" w:hAnsi="Arial Black"/>
                      <w:sz w:val="28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b</w:t>
                  </w:r>
                </w:p>
              </w:txbxContent>
            </v:textbox>
          </v:shape>
        </w:pict>
      </w:r>
      <w:r w:rsidR="00436B2E" w:rsidRPr="00FF04A5">
        <w:rPr>
          <w:rFonts w:ascii="Century Schoolbook" w:hAnsi="Century Schoolbook"/>
        </w:rPr>
        <w:tab/>
        <w:t xml:space="preserve">When </w:t>
      </w:r>
      <w:r w:rsidR="00436B2E" w:rsidRPr="00FF04A5">
        <w:rPr>
          <w:rFonts w:ascii="Century Schoolbook" w:hAnsi="Century Schoolbook" w:hint="eastAsia"/>
        </w:rPr>
        <w:t>energy</w:t>
      </w:r>
      <w:r w:rsidR="00436B2E" w:rsidRPr="00FF04A5">
        <w:rPr>
          <w:rFonts w:ascii="Century Schoolbook" w:hAnsi="Century Schoolbook"/>
        </w:rPr>
        <w:t xml:space="preserve"> is transferred to a sample of matter, </w:t>
      </w:r>
      <w:r w:rsidR="00436B2E" w:rsidRPr="00FF04A5">
        <w:rPr>
          <w:rFonts w:ascii="Century Schoolbook" w:hAnsi="Century Schoolbook"/>
          <w:i/>
        </w:rPr>
        <w:t>either</w:t>
      </w:r>
      <w:r w:rsidR="00436B2E" w:rsidRPr="00FF04A5">
        <w:rPr>
          <w:rFonts w:ascii="Century Schoolbook" w:hAnsi="Century Schoolbook"/>
        </w:rPr>
        <w:t xml:space="preserve"> the particles speed up</w:t>
      </w:r>
      <w:r w:rsidR="00CE4661">
        <w:rPr>
          <w:rFonts w:ascii="Century Schoolbook" w:hAnsi="Century Schoolbook"/>
        </w:rPr>
        <w:t xml:space="preserve">  resulting in the </w:t>
      </w:r>
      <w:r w:rsidR="00436B2E" w:rsidRPr="00FF04A5">
        <w:rPr>
          <w:rFonts w:ascii="Century Schoolbook" w:hAnsi="Century Schoolbook"/>
        </w:rPr>
        <w:t>temperature increas</w:t>
      </w:r>
      <w:r w:rsidR="00CE4661">
        <w:rPr>
          <w:rFonts w:ascii="Century Schoolbook" w:hAnsi="Century Schoolbook"/>
        </w:rPr>
        <w:t xml:space="preserve">ing and the thermal energy increasing </w:t>
      </w:r>
      <w:r w:rsidR="00436B2E" w:rsidRPr="00FF04A5">
        <w:rPr>
          <w:rFonts w:ascii="Century Schoolbook" w:hAnsi="Century Schoolbook"/>
        </w:rPr>
        <w:t xml:space="preserve"> </w:t>
      </w:r>
      <w:r w:rsidR="00436B2E" w:rsidRPr="00FF04A5">
        <w:rPr>
          <w:rFonts w:ascii="Century Schoolbook" w:hAnsi="Century Schoolbook"/>
          <w:i/>
        </w:rPr>
        <w:t>or</w:t>
      </w:r>
      <w:r w:rsidR="00436B2E" w:rsidRPr="00FF04A5">
        <w:rPr>
          <w:rFonts w:ascii="Century Schoolbook" w:hAnsi="Century Schoolbook"/>
        </w:rPr>
        <w:t xml:space="preserve"> they get pulled apart </w:t>
      </w:r>
      <w:r w:rsidR="00CE4661">
        <w:rPr>
          <w:rFonts w:ascii="Century Schoolbook" w:hAnsi="Century Schoolbook"/>
        </w:rPr>
        <w:t xml:space="preserve">resulting in the phase energy increasing </w:t>
      </w:r>
    </w:p>
    <w:p w:rsidR="00436B2E" w:rsidRDefault="00CE4661" w:rsidP="00436B2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ab/>
        <w:t xml:space="preserve">and a phase change, </w:t>
      </w:r>
      <w:r w:rsidR="00436B2E" w:rsidRPr="00FF04A5">
        <w:rPr>
          <w:rFonts w:ascii="Century Schoolbook" w:hAnsi="Century Schoolbook"/>
        </w:rPr>
        <w:t xml:space="preserve"> </w:t>
      </w:r>
      <w:r w:rsidR="00436B2E" w:rsidRPr="00CE4661">
        <w:rPr>
          <w:rFonts w:ascii="Century Schoolbook" w:hAnsi="Century Schoolbook"/>
          <w:b/>
          <w:u w:val="single"/>
        </w:rPr>
        <w:t xml:space="preserve">but </w:t>
      </w:r>
      <w:r w:rsidR="00436B2E" w:rsidRPr="00CE4661">
        <w:rPr>
          <w:rFonts w:ascii="Century Schoolbook" w:hAnsi="Century Schoolbook"/>
          <w:b/>
          <w:i/>
          <w:u w:val="single"/>
        </w:rPr>
        <w:t>not</w:t>
      </w:r>
      <w:r w:rsidR="00436B2E" w:rsidRPr="00CE4661">
        <w:rPr>
          <w:rFonts w:ascii="Century Schoolbook" w:hAnsi="Century Schoolbook"/>
          <w:b/>
          <w:u w:val="single"/>
        </w:rPr>
        <w:t xml:space="preserve"> both at the same time.</w:t>
      </w:r>
      <w:r w:rsidR="00436B2E" w:rsidRPr="00FF04A5">
        <w:rPr>
          <w:rFonts w:ascii="Century Schoolbook" w:hAnsi="Century Schoolbook"/>
        </w:rPr>
        <w:t xml:space="preserve">  This helps account for the shape of the </w:t>
      </w:r>
      <w:r w:rsidR="00436B2E">
        <w:rPr>
          <w:rFonts w:ascii="Century Schoolbook" w:hAnsi="Century Schoolbook"/>
        </w:rPr>
        <w:t>heating</w:t>
      </w:r>
      <w:r w:rsidR="00436B2E" w:rsidRPr="00FF04A5">
        <w:rPr>
          <w:rFonts w:ascii="Century Schoolbook" w:hAnsi="Century Schoolbook"/>
        </w:rPr>
        <w:t xml:space="preserve"> curve</w:t>
      </w:r>
      <w:r w:rsidR="00436B2E">
        <w:rPr>
          <w:rFonts w:ascii="Century Schoolbook" w:hAnsi="Century Schoolbook"/>
        </w:rPr>
        <w:t>.</w:t>
      </w:r>
      <w:r w:rsidR="00436B2E" w:rsidRPr="00FF04A5">
        <w:rPr>
          <w:rFonts w:ascii="Century Schoolbook" w:hAnsi="Century Schoolbook"/>
        </w:rPr>
        <w:t xml:space="preserve"> </w:t>
      </w:r>
      <w:r w:rsidR="00436B2E">
        <w:rPr>
          <w:rFonts w:ascii="Century Schoolbook" w:hAnsi="Century Schoolbook"/>
        </w:rPr>
        <w:t xml:space="preserve"> </w:t>
      </w:r>
    </w:p>
    <w:p w:rsidR="00436B2E" w:rsidRPr="00436B2E" w:rsidRDefault="00436B2E" w:rsidP="00436B2E">
      <w:pPr>
        <w:jc w:val="center"/>
        <w:rPr>
          <w:rFonts w:ascii="Century Schoolbook" w:hAnsi="Century Schoolbook"/>
          <w:b/>
        </w:rPr>
      </w:pPr>
      <w:r w:rsidRPr="00436B2E">
        <w:rPr>
          <w:rFonts w:ascii="Century Schoolbook" w:hAnsi="Century Schoolbook"/>
          <w:b/>
        </w:rPr>
        <w:t>mp = melting point, bp = boiling point</w:t>
      </w:r>
    </w:p>
    <w:p w:rsidR="00436B2E" w:rsidRPr="00D34C5E" w:rsidRDefault="00436B2E" w:rsidP="00436B2E">
      <w:pPr>
        <w:jc w:val="center"/>
        <w:rPr>
          <w:rFonts w:ascii="Arial" w:hAnsi="Arial" w:cs="Arial"/>
        </w:rPr>
      </w:pPr>
    </w:p>
    <w:p w:rsidR="00436B2E" w:rsidRDefault="00436B2E" w:rsidP="00436B2E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34C5E">
        <w:rPr>
          <w:rFonts w:ascii="Arial" w:hAnsi="Arial" w:cs="Arial"/>
        </w:rPr>
        <w:t>.</w:t>
      </w:r>
      <w:r w:rsidRPr="00D34C5E">
        <w:rPr>
          <w:rFonts w:ascii="Arial" w:hAnsi="Arial" w:cs="Arial"/>
        </w:rPr>
        <w:tab/>
      </w:r>
      <w:r w:rsidRPr="002541E1">
        <w:rPr>
          <w:rFonts w:ascii="Century Schoolbook" w:hAnsi="Century Schoolbook"/>
        </w:rPr>
        <w:t>Label the x axis &amp; the y axis of the graph</w:t>
      </w:r>
      <w:r w:rsidR="002541E1">
        <w:rPr>
          <w:rFonts w:ascii="Arial" w:hAnsi="Arial" w:cs="Arial"/>
        </w:rPr>
        <w:t>.</w:t>
      </w:r>
    </w:p>
    <w:p w:rsidR="00CE4661" w:rsidRDefault="00CE4661" w:rsidP="00436B2E">
      <w:pPr>
        <w:rPr>
          <w:rFonts w:ascii="Arial" w:hAnsi="Arial" w:cs="Arial"/>
        </w:rPr>
      </w:pPr>
    </w:p>
    <w:p w:rsidR="002541E1" w:rsidRDefault="002541E1" w:rsidP="00436B2E">
      <w:pPr>
        <w:rPr>
          <w:rFonts w:ascii="Arial" w:hAnsi="Arial" w:cs="Arial"/>
        </w:rPr>
      </w:pPr>
    </w:p>
    <w:p w:rsidR="00436B2E" w:rsidRDefault="00436B2E" w:rsidP="00436B2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2.</w:t>
      </w:r>
      <w:r>
        <w:rPr>
          <w:rFonts w:ascii="Century Schoolbook" w:hAnsi="Century Schoolbook"/>
        </w:rPr>
        <w:tab/>
      </w:r>
      <w:r w:rsidRPr="00D34C5E">
        <w:rPr>
          <w:rFonts w:ascii="Century Schoolbook" w:hAnsi="Century Schoolbook"/>
        </w:rPr>
        <w:t>Label which phases</w:t>
      </w:r>
      <w:r>
        <w:rPr>
          <w:rFonts w:ascii="Century Schoolbook" w:hAnsi="Century Schoolbook"/>
        </w:rPr>
        <w:t xml:space="preserve"> (solid, liquid, gas)</w:t>
      </w:r>
      <w:r w:rsidRPr="00D34C5E">
        <w:rPr>
          <w:rFonts w:ascii="Century Schoolbook" w:hAnsi="Century Schoolbook"/>
        </w:rPr>
        <w:t xml:space="preserve"> are present in </w:t>
      </w:r>
      <w:r>
        <w:rPr>
          <w:rFonts w:ascii="Century Schoolbook" w:hAnsi="Century Schoolbook"/>
        </w:rPr>
        <w:t xml:space="preserve">in section a, </w:t>
      </w:r>
      <w:r w:rsidR="002541E1">
        <w:rPr>
          <w:rFonts w:ascii="Century Schoolbook" w:hAnsi="Century Schoolbook"/>
        </w:rPr>
        <w:t>c</w:t>
      </w:r>
      <w:r>
        <w:rPr>
          <w:rFonts w:ascii="Century Schoolbook" w:hAnsi="Century Schoolbook"/>
        </w:rPr>
        <w:t xml:space="preserve">, &amp; </w:t>
      </w:r>
      <w:r w:rsidR="002541E1">
        <w:rPr>
          <w:rFonts w:ascii="Century Schoolbook" w:hAnsi="Century Schoolbook"/>
        </w:rPr>
        <w:t>e</w:t>
      </w:r>
      <w:r w:rsidRPr="00D34C5E">
        <w:rPr>
          <w:rFonts w:ascii="Century Schoolbook" w:hAnsi="Century Schoolbook"/>
        </w:rPr>
        <w:t xml:space="preserve"> above. </w:t>
      </w:r>
    </w:p>
    <w:p w:rsidR="002541E1" w:rsidRDefault="002541E1" w:rsidP="00436B2E">
      <w:pPr>
        <w:rPr>
          <w:rFonts w:ascii="Century Schoolbook" w:hAnsi="Century Schoolbook"/>
        </w:rPr>
      </w:pPr>
    </w:p>
    <w:p w:rsidR="002541E1" w:rsidRDefault="002541E1" w:rsidP="00436B2E">
      <w:pPr>
        <w:rPr>
          <w:rFonts w:ascii="Century Schoolbook" w:hAnsi="Century Schoolbook"/>
        </w:rPr>
      </w:pPr>
    </w:p>
    <w:p w:rsidR="002541E1" w:rsidRPr="00D34C5E" w:rsidRDefault="002541E1" w:rsidP="00436B2E">
      <w:pPr>
        <w:rPr>
          <w:rFonts w:ascii="Century Schoolbook" w:hAnsi="Century Schoolbook"/>
        </w:rPr>
      </w:pPr>
    </w:p>
    <w:p w:rsidR="00436B2E" w:rsidRDefault="00436B2E" w:rsidP="00436B2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3</w:t>
      </w:r>
      <w:r w:rsidRPr="00D34C5E">
        <w:rPr>
          <w:rFonts w:ascii="Century Schoolbook" w:hAnsi="Century Schoolbook"/>
        </w:rPr>
        <w:t xml:space="preserve">. </w:t>
      </w:r>
      <w:r w:rsidR="002541E1">
        <w:rPr>
          <w:rFonts w:ascii="Century Schoolbook" w:hAnsi="Century Schoolbook"/>
        </w:rPr>
        <w:tab/>
      </w:r>
      <w:r w:rsidRPr="00D34C5E">
        <w:rPr>
          <w:rFonts w:ascii="Century Schoolbook" w:hAnsi="Century Schoolbook"/>
        </w:rPr>
        <w:t>Label the phase changes</w:t>
      </w:r>
      <w:r w:rsidR="002541E1">
        <w:rPr>
          <w:rFonts w:ascii="Century Schoolbook" w:hAnsi="Century Schoolbook"/>
        </w:rPr>
        <w:t xml:space="preserve"> </w:t>
      </w:r>
      <w:r w:rsidR="00083662">
        <w:rPr>
          <w:rFonts w:ascii="Century Schoolbook" w:hAnsi="Century Schoolbook"/>
        </w:rPr>
        <w:t xml:space="preserve">at sections </w:t>
      </w:r>
      <w:r w:rsidR="002541E1">
        <w:rPr>
          <w:rFonts w:ascii="Century Schoolbook" w:hAnsi="Century Schoolbook"/>
        </w:rPr>
        <w:t>b, &amp; d</w:t>
      </w:r>
      <w:r w:rsidRPr="00D34C5E">
        <w:rPr>
          <w:rFonts w:ascii="Century Schoolbook" w:hAnsi="Century Schoolbook"/>
        </w:rPr>
        <w:t xml:space="preserve"> (Example: solid </w:t>
      </w:r>
      <w:r w:rsidRPr="00436B2E">
        <w:rPr>
          <w:rFonts w:ascii="Century Schoolbook" w:hAnsi="Century Schoolbook"/>
        </w:rPr>
        <w:sym w:font="Wingdings" w:char="F0E0"/>
      </w:r>
      <w:r>
        <w:rPr>
          <w:rFonts w:ascii="Century Schoolbook" w:hAnsi="Century Schoolbook"/>
        </w:rPr>
        <w:t xml:space="preserve"> </w:t>
      </w:r>
      <w:r w:rsidRPr="00D34C5E">
        <w:rPr>
          <w:rFonts w:ascii="Century Schoolbook" w:hAnsi="Century Schoolbook"/>
        </w:rPr>
        <w:t>liquid).</w:t>
      </w:r>
    </w:p>
    <w:p w:rsidR="002541E1" w:rsidRDefault="002541E1" w:rsidP="00436B2E">
      <w:pPr>
        <w:rPr>
          <w:rFonts w:ascii="Century Schoolbook" w:hAnsi="Century Schoolbook"/>
        </w:rPr>
      </w:pPr>
    </w:p>
    <w:p w:rsidR="002541E1" w:rsidRDefault="002541E1" w:rsidP="00436B2E">
      <w:pPr>
        <w:rPr>
          <w:rFonts w:ascii="Century Schoolbook" w:hAnsi="Century Schoolbook"/>
        </w:rPr>
      </w:pPr>
    </w:p>
    <w:p w:rsidR="002541E1" w:rsidRPr="00D34C5E" w:rsidRDefault="002541E1" w:rsidP="00436B2E">
      <w:pPr>
        <w:rPr>
          <w:rFonts w:ascii="Century Schoolbook" w:hAnsi="Century Schoolbook"/>
        </w:rPr>
      </w:pPr>
    </w:p>
    <w:p w:rsidR="00436B2E" w:rsidRPr="00D34C5E" w:rsidRDefault="002541E1" w:rsidP="002541E1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4</w:t>
      </w:r>
      <w:r w:rsidR="00436B2E" w:rsidRPr="00D34C5E">
        <w:rPr>
          <w:rFonts w:ascii="Century Schoolbook" w:hAnsi="Century Schoolbook"/>
        </w:rPr>
        <w:t xml:space="preserve"> </w:t>
      </w:r>
      <w:r>
        <w:rPr>
          <w:rFonts w:ascii="Century Schoolbook" w:hAnsi="Century Schoolbook"/>
        </w:rPr>
        <w:tab/>
      </w:r>
      <w:r w:rsidR="00083662">
        <w:rPr>
          <w:rFonts w:ascii="Century Schoolbook" w:hAnsi="Century Schoolbook"/>
        </w:rPr>
        <w:t>Label the section where ice is melting</w:t>
      </w:r>
      <w:r w:rsidR="00436B2E" w:rsidRPr="00D34C5E">
        <w:rPr>
          <w:rFonts w:ascii="Century Schoolbook" w:hAnsi="Century Schoolbook"/>
        </w:rPr>
        <w:t xml:space="preserve">. </w:t>
      </w:r>
    </w:p>
    <w:p w:rsidR="002541E1" w:rsidRDefault="002541E1" w:rsidP="00436B2E">
      <w:pPr>
        <w:ind w:left="0" w:firstLine="0"/>
        <w:rPr>
          <w:rFonts w:ascii="Century Schoolbook" w:hAnsi="Century Schoolbook"/>
        </w:rPr>
      </w:pPr>
    </w:p>
    <w:p w:rsidR="002541E1" w:rsidRDefault="002541E1" w:rsidP="00436B2E">
      <w:pPr>
        <w:ind w:left="0" w:firstLine="0"/>
        <w:rPr>
          <w:rFonts w:ascii="Century Schoolbook" w:hAnsi="Century Schoolbook"/>
        </w:rPr>
      </w:pPr>
    </w:p>
    <w:p w:rsidR="002541E1" w:rsidRDefault="002541E1" w:rsidP="00436B2E">
      <w:pPr>
        <w:ind w:left="0" w:firstLine="0"/>
        <w:rPr>
          <w:rFonts w:ascii="Century Schoolbook" w:hAnsi="Century Schoolbook"/>
        </w:rPr>
      </w:pPr>
    </w:p>
    <w:p w:rsidR="00436B2E" w:rsidRDefault="002541E1" w:rsidP="00436B2E">
      <w:pPr>
        <w:ind w:left="0" w:firstLine="0"/>
        <w:rPr>
          <w:rFonts w:ascii="Arial" w:hAnsi="Arial" w:cs="Arial"/>
        </w:rPr>
      </w:pPr>
      <w:r>
        <w:rPr>
          <w:rFonts w:ascii="Century Schoolbook" w:hAnsi="Century Schoolbook"/>
        </w:rPr>
        <w:t>5</w:t>
      </w:r>
      <w:r w:rsidR="00436B2E" w:rsidRPr="00D34C5E">
        <w:rPr>
          <w:rFonts w:ascii="Century Schoolbook" w:hAnsi="Century Schoolbook"/>
        </w:rPr>
        <w:t xml:space="preserve">.  </w:t>
      </w:r>
      <w:r w:rsidR="00083662">
        <w:rPr>
          <w:rFonts w:ascii="Century Schoolbook" w:hAnsi="Century Schoolbook"/>
        </w:rPr>
        <w:t>Label the section</w:t>
      </w:r>
      <w:r w:rsidR="00436B2E" w:rsidRPr="00D34C5E">
        <w:rPr>
          <w:rFonts w:ascii="Century Schoolbook" w:hAnsi="Century Schoolbook"/>
        </w:rPr>
        <w:t xml:space="preserve"> where the </w:t>
      </w:r>
      <w:r w:rsidR="00083662">
        <w:rPr>
          <w:rFonts w:ascii="Century Schoolbook" w:hAnsi="Century Schoolbook"/>
        </w:rPr>
        <w:t>water is evaporating</w:t>
      </w:r>
      <w:r w:rsidR="00436B2E" w:rsidRPr="00D34C5E">
        <w:rPr>
          <w:rFonts w:ascii="Arial" w:hAnsi="Arial" w:cs="Arial"/>
        </w:rPr>
        <w:t>.</w:t>
      </w:r>
    </w:p>
    <w:p w:rsidR="00083662" w:rsidRDefault="00083662" w:rsidP="00436B2E">
      <w:pPr>
        <w:ind w:left="0" w:firstLine="0"/>
        <w:rPr>
          <w:rFonts w:ascii="Arial" w:hAnsi="Arial" w:cs="Arial"/>
        </w:rPr>
      </w:pPr>
    </w:p>
    <w:p w:rsidR="00083662" w:rsidRDefault="00083662" w:rsidP="00436B2E">
      <w:pPr>
        <w:ind w:left="0" w:firstLine="0"/>
        <w:rPr>
          <w:rFonts w:ascii="Arial" w:hAnsi="Arial" w:cs="Arial"/>
        </w:rPr>
      </w:pPr>
    </w:p>
    <w:p w:rsidR="00083662" w:rsidRDefault="00083662" w:rsidP="00436B2E">
      <w:pPr>
        <w:ind w:left="0" w:firstLine="0"/>
        <w:rPr>
          <w:rFonts w:ascii="Century Schoolbook" w:hAnsi="Century Schoolbook"/>
        </w:rPr>
      </w:pPr>
      <w:r w:rsidRPr="00083662">
        <w:rPr>
          <w:rFonts w:ascii="Century Schoolbook" w:hAnsi="Century Schoolbook"/>
        </w:rPr>
        <w:t>6. To evaporate water</w:t>
      </w:r>
      <w:r>
        <w:rPr>
          <w:rFonts w:ascii="Century Schoolbook" w:hAnsi="Century Schoolbook"/>
        </w:rPr>
        <w:t>,</w:t>
      </w:r>
      <w:r w:rsidRPr="00083662">
        <w:rPr>
          <w:rFonts w:ascii="Century Schoolbook" w:hAnsi="Century Schoolbook"/>
        </w:rPr>
        <w:t xml:space="preserve"> is </w:t>
      </w:r>
      <w:r>
        <w:rPr>
          <w:rFonts w:ascii="Century Schoolbook" w:hAnsi="Century Schoolbook"/>
        </w:rPr>
        <w:t>heat</w:t>
      </w:r>
      <w:r w:rsidRPr="00083662">
        <w:rPr>
          <w:rFonts w:ascii="Century Schoolbook" w:hAnsi="Century Schoolbook"/>
        </w:rPr>
        <w:t xml:space="preserve"> added or removed from the water (the system)? To condense water, is </w:t>
      </w:r>
      <w:r>
        <w:rPr>
          <w:rFonts w:ascii="Century Schoolbook" w:hAnsi="Century Schoolbook"/>
        </w:rPr>
        <w:t>heat</w:t>
      </w:r>
      <w:r w:rsidRPr="00083662">
        <w:rPr>
          <w:rFonts w:ascii="Century Schoolbook" w:hAnsi="Century Schoolbook"/>
        </w:rPr>
        <w:t xml:space="preserve"> added or removed from the water (the system)?</w:t>
      </w:r>
    </w:p>
    <w:p w:rsidR="00083662" w:rsidRDefault="00083662" w:rsidP="00436B2E">
      <w:pPr>
        <w:ind w:left="0" w:firstLine="0"/>
        <w:rPr>
          <w:rFonts w:ascii="Century Schoolbook" w:hAnsi="Century Schoolbook"/>
        </w:rPr>
      </w:pPr>
      <w:r>
        <w:rPr>
          <w:rFonts w:ascii="Century Schoolbook" w:hAnsi="Century Schoolbook"/>
        </w:rPr>
        <w:lastRenderedPageBreak/>
        <w:t>7. Where does the heat come from? If heat is released where does it go? (Hint: a physical system is made up of the system &amp; the surroundings).</w:t>
      </w:r>
    </w:p>
    <w:p w:rsidR="00083662" w:rsidRDefault="00083662" w:rsidP="00436B2E">
      <w:pPr>
        <w:ind w:left="0" w:firstLine="0"/>
        <w:rPr>
          <w:rFonts w:ascii="Century Schoolbook" w:hAnsi="Century Schoolbook"/>
        </w:rPr>
      </w:pPr>
    </w:p>
    <w:p w:rsidR="00083662" w:rsidRDefault="00083662" w:rsidP="00436B2E">
      <w:pPr>
        <w:ind w:left="0" w:firstLine="0"/>
        <w:rPr>
          <w:rFonts w:ascii="Century Schoolbook" w:hAnsi="Century Schoolbook"/>
        </w:rPr>
      </w:pPr>
    </w:p>
    <w:p w:rsidR="00083662" w:rsidRPr="00083662" w:rsidRDefault="00083662" w:rsidP="00436B2E">
      <w:pPr>
        <w:ind w:left="0" w:firstLine="0"/>
        <w:rPr>
          <w:rFonts w:ascii="Century Schoolbook" w:hAnsi="Century Schoolbook"/>
        </w:rPr>
      </w:pPr>
      <w:r>
        <w:rPr>
          <w:rFonts w:ascii="Century Schoolbook" w:hAnsi="Century Schoolbook"/>
        </w:rPr>
        <w:t>8. When water freezes, is heat absorbed from the surroundings or released to the surroundings</w:t>
      </w:r>
    </w:p>
    <w:p w:rsidR="00C26E5A" w:rsidRDefault="00C26E5A" w:rsidP="005D75B5">
      <w:pPr>
        <w:rPr>
          <w:rFonts w:ascii="Century Schoolbook" w:hAnsi="Century Schoolbook"/>
        </w:rPr>
      </w:pPr>
    </w:p>
    <w:p w:rsidR="00436B2E" w:rsidRDefault="00436B2E" w:rsidP="005D75B5">
      <w:pPr>
        <w:rPr>
          <w:rFonts w:ascii="Century Schoolbook" w:hAnsi="Century Schoolbook"/>
        </w:rPr>
      </w:pPr>
    </w:p>
    <w:p w:rsidR="005D75B5" w:rsidRDefault="00793B3E" w:rsidP="005D75B5">
      <w:pPr>
        <w:rPr>
          <w:rFonts w:ascii="Century Schoolbook" w:hAnsi="Century Schoolbook"/>
        </w:rPr>
      </w:pPr>
      <w:r>
        <w:rPr>
          <w:rFonts w:ascii="Times New Roman" w:hAnsi="Times New Roman"/>
          <w:noProof/>
          <w:szCs w:val="24"/>
        </w:rPr>
        <w:pict>
          <v:shape id="_x0000_s1076" type="#_x0000_t32" style="position:absolute;left:0;text-align:left;margin-left:458.25pt;margin-top:18.95pt;width:.05pt;height:91.9pt;z-index:20" o:connectortype="straight" strokeweight="1pt">
            <v:stroke dashstyle="dash"/>
          </v:shape>
        </w:pict>
      </w:r>
      <w:r>
        <w:rPr>
          <w:rFonts w:ascii="Times New Roman" w:hAnsi="Times New Roman"/>
          <w:szCs w:val="24"/>
        </w:rPr>
        <w:pict>
          <v:shape id="_x0000_s1069" type="#_x0000_t32" style="position:absolute;left:0;text-align:left;margin-left:458.25pt;margin-top:18.95pt;width:31.5pt;height:43.5pt;flip:y;z-index:16" o:connectortype="straight" strokeweight="2pt"/>
        </w:pict>
      </w:r>
      <w:r>
        <w:rPr>
          <w:rFonts w:ascii="Times New Roman" w:hAnsi="Times New Roman"/>
          <w:szCs w:val="24"/>
        </w:rPr>
        <w:pict>
          <v:shape id="Text Box 2" o:spid="_x0000_s1042" type="#_x0000_t202" style="position:absolute;left:0;text-align:left;margin-left:488.7pt;margin-top:28.05pt;width:19.2pt;height:19.45pt;z-index:3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>
              <w:txbxContent>
                <w:p w:rsidR="00D34C5E" w:rsidRDefault="00D34C5E" w:rsidP="00D34C5E">
                  <w:pPr>
                    <w:rPr>
                      <w:rFonts w:ascii="Arial" w:hAnsi="Arial" w:cs="Arial"/>
                      <w:b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Cs w:val="24"/>
                    </w:rPr>
                    <w:t>D</w:t>
                  </w:r>
                </w:p>
              </w:txbxContent>
            </v:textbox>
          </v:shape>
        </w:pict>
      </w:r>
      <w:r w:rsidR="00083662">
        <w:rPr>
          <w:rFonts w:ascii="Century Schoolbook" w:hAnsi="Century Schoolbook"/>
        </w:rPr>
        <w:t>9</w:t>
      </w:r>
      <w:r w:rsidR="005D75B5">
        <w:rPr>
          <w:rFonts w:ascii="Century Schoolbook" w:hAnsi="Century Schoolbook"/>
        </w:rPr>
        <w:t xml:space="preserve">. Draw the graph below. </w:t>
      </w:r>
      <w:r w:rsidR="005D75B5" w:rsidRPr="001042BA">
        <w:rPr>
          <w:rFonts w:ascii="Century Schoolbook" w:hAnsi="Century Schoolbook"/>
        </w:rPr>
        <w:t xml:space="preserve">Use the following choices </w:t>
      </w:r>
      <w:r w:rsidR="005D75B5">
        <w:rPr>
          <w:rFonts w:ascii="Century Schoolbook" w:hAnsi="Century Schoolbook"/>
        </w:rPr>
        <w:t>to describe what is happening on the following labeled sections of the graph</w:t>
      </w:r>
      <w:r w:rsidR="00CE4661">
        <w:rPr>
          <w:rFonts w:ascii="Century Schoolbook" w:hAnsi="Century Schoolbook"/>
        </w:rPr>
        <w:t xml:space="preserve"> as water heats up.</w:t>
      </w:r>
      <w:r w:rsidR="005D75B5">
        <w:rPr>
          <w:rFonts w:ascii="Century Schoolbook" w:hAnsi="Century Schoolbook"/>
        </w:rPr>
        <w:t xml:space="preserve"> </w:t>
      </w:r>
    </w:p>
    <w:p w:rsidR="005D75B5" w:rsidRPr="001042BA" w:rsidRDefault="00793B3E" w:rsidP="005D75B5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34" type="#_x0000_t32" style="position:absolute;left:0;text-align:left;margin-left:458.25pt;margin-top:-669.05pt;width:38.25pt;height:51pt;flip:y;z-index:2" o:connectortype="straight" strokeweight="2pt"/>
        </w:pict>
      </w:r>
      <w:r>
        <w:rPr>
          <w:rFonts w:ascii="Century Schoolbook" w:hAnsi="Century Schoolbook"/>
          <w:noProof/>
        </w:rPr>
        <w:pict>
          <v:shape id="_x0000_s1031" type="#_x0000_t75" style="position:absolute;left:0;text-align:left;margin-left:171pt;margin-top:10.25pt;width:309pt;height:158pt;z-index:1">
            <v:imagedata r:id="rId10" o:title=""/>
            <w10:wrap type="square"/>
          </v:shape>
        </w:pict>
      </w:r>
    </w:p>
    <w:p w:rsidR="002541E1" w:rsidRDefault="002541E1" w:rsidP="002541E1">
      <w:pPr>
        <w:pStyle w:val="Heading3"/>
        <w:numPr>
          <w:ilvl w:val="0"/>
          <w:numId w:val="3"/>
        </w:numPr>
        <w:rPr>
          <w:rFonts w:ascii="Century Schoolbook" w:hAnsi="Century Schoolbook"/>
        </w:rPr>
      </w:pPr>
      <w:r>
        <w:rPr>
          <w:rFonts w:ascii="Century Schoolbook" w:hAnsi="Century Schoolbook"/>
        </w:rPr>
        <w:t>increasing</w:t>
      </w:r>
      <w:r>
        <w:rPr>
          <w:rFonts w:ascii="Century Schoolbook" w:hAnsi="Century Schoolbook"/>
        </w:rPr>
        <w:tab/>
      </w:r>
    </w:p>
    <w:p w:rsidR="005D75B5" w:rsidRPr="001042BA" w:rsidRDefault="005D75B5" w:rsidP="002541E1">
      <w:pPr>
        <w:pStyle w:val="Heading3"/>
        <w:numPr>
          <w:ilvl w:val="0"/>
          <w:numId w:val="3"/>
        </w:numPr>
        <w:spacing w:before="0"/>
        <w:rPr>
          <w:rFonts w:ascii="Century Schoolbook" w:hAnsi="Century Schoolbook"/>
        </w:rPr>
      </w:pPr>
      <w:r w:rsidRPr="001042BA">
        <w:rPr>
          <w:rFonts w:ascii="Century Schoolbook" w:hAnsi="Century Schoolbook"/>
        </w:rPr>
        <w:t xml:space="preserve">decreasing </w:t>
      </w:r>
    </w:p>
    <w:p w:rsidR="002541E1" w:rsidRDefault="00CE4661" w:rsidP="002541E1">
      <w:pPr>
        <w:pStyle w:val="Heading3"/>
        <w:numPr>
          <w:ilvl w:val="0"/>
          <w:numId w:val="3"/>
        </w:numPr>
        <w:spacing w:before="0"/>
        <w:rPr>
          <w:rFonts w:ascii="Century Schoolbook" w:hAnsi="Century Schoolbook"/>
        </w:rPr>
      </w:pPr>
      <w:r>
        <w:rPr>
          <w:rFonts w:ascii="Century Schoolbook" w:hAnsi="Century Schoolbook"/>
        </w:rPr>
        <w:t>not changing</w:t>
      </w:r>
      <w:r w:rsidR="005D75B5" w:rsidRPr="001042BA">
        <w:rPr>
          <w:rFonts w:ascii="Century Schoolbook" w:hAnsi="Century Schoolbook"/>
        </w:rPr>
        <w:tab/>
      </w:r>
    </w:p>
    <w:p w:rsidR="005D75B5" w:rsidRPr="001042BA" w:rsidRDefault="00793B3E" w:rsidP="002541E1">
      <w:pPr>
        <w:pStyle w:val="Heading3"/>
        <w:numPr>
          <w:ilvl w:val="0"/>
          <w:numId w:val="3"/>
        </w:numPr>
        <w:spacing w:before="0"/>
        <w:rPr>
          <w:rFonts w:ascii="Century Schoolbook" w:hAnsi="Century Schoolbook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1" type="#_x0000_t32" style="position:absolute;left:0;text-align:left;margin-left:222.75pt;margin-top:22.9pt;width:8.25pt;height:.05pt;z-index:5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50" type="#_x0000_t32" style="position:absolute;left:0;text-align:left;margin-left:222.75pt;margin-top:13.65pt;width:0;height:31.45pt;z-index:4" o:connectortype="straight" strokeweight="1.25pt"/>
        </w:pict>
      </w:r>
      <w:r w:rsidR="005D75B5" w:rsidRPr="001042BA">
        <w:rPr>
          <w:rFonts w:ascii="Century Schoolbook" w:hAnsi="Century Schoolbook"/>
        </w:rPr>
        <w:t>zero</w:t>
      </w:r>
    </w:p>
    <w:p w:rsidR="005D75B5" w:rsidRPr="001042BA" w:rsidRDefault="00793B3E" w:rsidP="005D75B5">
      <w:pPr>
        <w:ind w:firstLine="0"/>
        <w:rPr>
          <w:rFonts w:ascii="Century Schoolbook" w:hAnsi="Century Schoolbook"/>
          <w:b/>
        </w:rPr>
      </w:pPr>
      <w:r>
        <w:rPr>
          <w:rFonts w:ascii="Times New Roman" w:hAnsi="Times New Roman"/>
          <w:noProof/>
          <w:szCs w:val="24"/>
        </w:rPr>
        <w:pict>
          <v:shape id="_x0000_s1052" type="#_x0000_t32" style="position:absolute;left:0;text-align:left;margin-left:222.75pt;margin-top:2.35pt;width:8.25pt;height:.05pt;z-index:6" o:connectortype="straight"/>
        </w:pict>
      </w:r>
    </w:p>
    <w:p w:rsidR="0011266D" w:rsidRDefault="0011266D" w:rsidP="005D75B5">
      <w:pPr>
        <w:pStyle w:val="Tabhang"/>
        <w:ind w:left="1160"/>
        <w:rPr>
          <w:rFonts w:ascii="Century Schoolbook" w:hAnsi="Century Schoolbook"/>
        </w:rPr>
      </w:pPr>
    </w:p>
    <w:p w:rsidR="002541E1" w:rsidRDefault="002541E1" w:rsidP="005D75B5">
      <w:pPr>
        <w:pStyle w:val="Tabhang"/>
        <w:ind w:left="1160"/>
        <w:rPr>
          <w:rFonts w:ascii="Century Schoolbook" w:hAnsi="Century Schoolbook"/>
        </w:rPr>
      </w:pPr>
    </w:p>
    <w:p w:rsidR="002541E1" w:rsidRDefault="00793B3E" w:rsidP="005D75B5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 id="_x0000_s1059" type="#_x0000_t202" style="position:absolute;left:0;text-align:left;margin-left:355.8pt;margin-top:7.7pt;width:128.7pt;height:21.75pt;z-index:9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d="f">
            <v:fill opacity="0"/>
            <v:textbox style="mso-next-textbox:#_x0000_s1059">
              <w:txbxContent>
                <w:p w:rsidR="00CF16A1" w:rsidRPr="0011266D" w:rsidRDefault="00CF16A1" w:rsidP="00CF16A1">
                  <w:pPr>
                    <w:rPr>
                      <w:rFonts w:ascii="Arial" w:hAnsi="Arial" w:cs="Arial"/>
                      <w:b/>
                    </w:rPr>
                  </w:pPr>
                  <w:r w:rsidRPr="0011266D">
                    <w:rPr>
                      <w:rFonts w:ascii="Arial" w:hAnsi="Arial" w:cs="Arial"/>
                      <w:b/>
                    </w:rPr>
                    <w:t>&amp; Energy</w:t>
                  </w:r>
                </w:p>
              </w:txbxContent>
            </v:textbox>
          </v:shape>
        </w:pict>
      </w:r>
    </w:p>
    <w:p w:rsidR="002541E1" w:rsidRDefault="002541E1" w:rsidP="005D75B5">
      <w:pPr>
        <w:pStyle w:val="Tabhang"/>
        <w:ind w:left="1160"/>
        <w:rPr>
          <w:rFonts w:ascii="Century Schoolbook" w:hAnsi="Century Schoolbook"/>
        </w:rPr>
      </w:pPr>
    </w:p>
    <w:p w:rsidR="005D75B5" w:rsidRPr="001042BA" w:rsidRDefault="00793B3E" w:rsidP="005D75B5">
      <w:pPr>
        <w:pStyle w:val="Tabhang"/>
        <w:ind w:left="1160"/>
        <w:rPr>
          <w:rFonts w:ascii="Century Schoolbook" w:hAnsi="Century Schoolbook"/>
        </w:rPr>
      </w:pPr>
      <w:r>
        <w:rPr>
          <w:rFonts w:ascii="Times New Roman" w:hAnsi="Times New Roman"/>
          <w:noProof/>
          <w:szCs w:val="24"/>
        </w:rPr>
        <w:pict>
          <v:shape id="_x0000_s1053" type="#_x0000_t32" style="position:absolute;left:0;text-align:left;margin-left:222.75pt;margin-top:.65pt;width:8.25pt;height:.05pt;z-index:7" o:connectortype="straight"/>
        </w:pict>
      </w:r>
      <w:r w:rsidR="005D75B5">
        <w:rPr>
          <w:rFonts w:ascii="Century Schoolbook" w:hAnsi="Century Schoolbook"/>
        </w:rPr>
        <w:t>a</w:t>
      </w:r>
      <w:r w:rsidR="005D75B5" w:rsidRPr="001042BA">
        <w:rPr>
          <w:rFonts w:ascii="Century Schoolbook" w:hAnsi="Century Schoolbook"/>
        </w:rPr>
        <w:t xml:space="preserve">. During region </w:t>
      </w:r>
      <w:r w:rsidR="00CE4661">
        <w:rPr>
          <w:rFonts w:ascii="Century Schoolbook" w:hAnsi="Century Schoolbook"/>
        </w:rPr>
        <w:t>A</w:t>
      </w:r>
      <w:r w:rsidR="005D75B5" w:rsidRPr="001042BA">
        <w:rPr>
          <w:rFonts w:ascii="Century Schoolbook" w:hAnsi="Century Schoolbook"/>
        </w:rPr>
        <w:t xml:space="preserve"> the thermal energy is </w:t>
      </w:r>
      <w:r w:rsidR="005D75B5" w:rsidRPr="001042BA">
        <w:rPr>
          <w:rFonts w:ascii="Century Schoolbook" w:hAnsi="Century Schoolbook"/>
          <w:u w:val="single"/>
        </w:rPr>
        <w:tab/>
      </w:r>
      <w:r w:rsidR="005D75B5" w:rsidRPr="001042BA">
        <w:rPr>
          <w:rFonts w:ascii="Century Schoolbook" w:hAnsi="Century Schoolbook"/>
          <w:u w:val="single"/>
        </w:rPr>
        <w:tab/>
      </w:r>
      <w:r w:rsidR="005D75B5" w:rsidRPr="001042BA">
        <w:rPr>
          <w:rFonts w:ascii="Century Schoolbook" w:hAnsi="Century Schoolbook"/>
          <w:u w:val="single"/>
        </w:rPr>
        <w:tab/>
      </w:r>
      <w:r w:rsidR="005D75B5" w:rsidRPr="001042BA">
        <w:rPr>
          <w:rFonts w:ascii="Century Schoolbook" w:hAnsi="Century Schoolbook"/>
        </w:rPr>
        <w:t>.</w:t>
      </w:r>
    </w:p>
    <w:p w:rsidR="005D75B5" w:rsidRPr="001042BA" w:rsidRDefault="005D75B5" w:rsidP="005D75B5">
      <w:pPr>
        <w:pStyle w:val="Tabhang"/>
        <w:rPr>
          <w:rFonts w:ascii="Century Schoolbook" w:hAnsi="Century Schoolbook"/>
        </w:rPr>
      </w:pPr>
    </w:p>
    <w:p w:rsidR="005D75B5" w:rsidRPr="001042BA" w:rsidRDefault="005D75B5" w:rsidP="005D75B5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b</w:t>
      </w:r>
      <w:r w:rsidRPr="001042BA">
        <w:rPr>
          <w:rFonts w:ascii="Century Schoolbook" w:hAnsi="Century Schoolbook"/>
        </w:rPr>
        <w:t xml:space="preserve">. During region </w:t>
      </w:r>
      <w:r w:rsidR="00CE4661">
        <w:rPr>
          <w:rFonts w:ascii="Century Schoolbook" w:hAnsi="Century Schoolbook"/>
        </w:rPr>
        <w:t>B</w:t>
      </w:r>
      <w:r w:rsidRPr="001042BA">
        <w:rPr>
          <w:rFonts w:ascii="Century Schoolbook" w:hAnsi="Century Schoolbook"/>
        </w:rPr>
        <w:t xml:space="preserve"> the thermal energy is </w:t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</w:rPr>
        <w:t>.</w:t>
      </w:r>
    </w:p>
    <w:p w:rsidR="005D75B5" w:rsidRPr="001042BA" w:rsidRDefault="005D75B5" w:rsidP="005D75B5">
      <w:pPr>
        <w:pStyle w:val="Tabhang"/>
        <w:rPr>
          <w:rFonts w:ascii="Century Schoolbook" w:hAnsi="Century Schoolbook"/>
        </w:rPr>
      </w:pPr>
    </w:p>
    <w:p w:rsidR="005D75B5" w:rsidRDefault="005D75B5" w:rsidP="00A33F94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c</w:t>
      </w:r>
      <w:r w:rsidRPr="001042BA">
        <w:rPr>
          <w:rFonts w:ascii="Century Schoolbook" w:hAnsi="Century Schoolbook"/>
        </w:rPr>
        <w:t xml:space="preserve">. During region A the phase energy is </w:t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="005C63E5">
        <w:rPr>
          <w:rFonts w:ascii="Century Schoolbook" w:hAnsi="Century Schoolbook"/>
          <w:u w:val="single"/>
        </w:rPr>
        <w:t xml:space="preserve">            </w:t>
      </w:r>
      <w:r w:rsidRPr="001042BA">
        <w:rPr>
          <w:rFonts w:ascii="Century Schoolbook" w:hAnsi="Century Schoolbook"/>
        </w:rPr>
        <w:t>.</w:t>
      </w:r>
    </w:p>
    <w:p w:rsidR="00CE4661" w:rsidRDefault="00CE4661" w:rsidP="00A33F94">
      <w:pPr>
        <w:pStyle w:val="Tabhang"/>
        <w:ind w:left="1160"/>
        <w:rPr>
          <w:rFonts w:ascii="Century Schoolbook" w:hAnsi="Century Schoolbook"/>
        </w:rPr>
      </w:pPr>
    </w:p>
    <w:p w:rsidR="00CE4661" w:rsidRPr="001042BA" w:rsidRDefault="005C63E5" w:rsidP="00CE4661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d</w:t>
      </w:r>
      <w:r w:rsidR="00CE4661" w:rsidRPr="001042BA">
        <w:rPr>
          <w:rFonts w:ascii="Century Schoolbook" w:hAnsi="Century Schoolbook"/>
        </w:rPr>
        <w:t xml:space="preserve">. During region </w:t>
      </w:r>
      <w:r w:rsidR="00CE4661">
        <w:rPr>
          <w:rFonts w:ascii="Century Schoolbook" w:hAnsi="Century Schoolbook"/>
        </w:rPr>
        <w:t>B</w:t>
      </w:r>
      <w:r w:rsidR="00CE4661" w:rsidRPr="001042BA">
        <w:rPr>
          <w:rFonts w:ascii="Century Schoolbook" w:hAnsi="Century Schoolbook"/>
        </w:rPr>
        <w:t xml:space="preserve"> the </w:t>
      </w:r>
      <w:r w:rsidR="00CE4661">
        <w:rPr>
          <w:rFonts w:ascii="Century Schoolbook" w:hAnsi="Century Schoolbook"/>
        </w:rPr>
        <w:t xml:space="preserve">phase </w:t>
      </w:r>
      <w:r w:rsidR="00CE4661" w:rsidRPr="001042BA">
        <w:rPr>
          <w:rFonts w:ascii="Century Schoolbook" w:hAnsi="Century Schoolbook"/>
        </w:rPr>
        <w:t xml:space="preserve"> energy is </w:t>
      </w:r>
      <w:r w:rsidR="00CE4661" w:rsidRPr="001042BA">
        <w:rPr>
          <w:rFonts w:ascii="Century Schoolbook" w:hAnsi="Century Schoolbook"/>
          <w:u w:val="single"/>
        </w:rPr>
        <w:tab/>
      </w:r>
      <w:r w:rsidR="00CE4661" w:rsidRPr="001042BA">
        <w:rPr>
          <w:rFonts w:ascii="Century Schoolbook" w:hAnsi="Century Schoolbook"/>
          <w:u w:val="single"/>
        </w:rPr>
        <w:tab/>
      </w:r>
      <w:r w:rsidR="00CE4661" w:rsidRPr="001042BA">
        <w:rPr>
          <w:rFonts w:ascii="Century Schoolbook" w:hAnsi="Century Schoolbook"/>
          <w:u w:val="single"/>
        </w:rPr>
        <w:tab/>
      </w:r>
      <w:r w:rsidR="00CE4661" w:rsidRPr="001042BA">
        <w:rPr>
          <w:rFonts w:ascii="Century Schoolbook" w:hAnsi="Century Schoolbook"/>
        </w:rPr>
        <w:t>.</w:t>
      </w:r>
    </w:p>
    <w:p w:rsidR="00CE4661" w:rsidRPr="001042BA" w:rsidRDefault="00CE4661" w:rsidP="00CE4661">
      <w:pPr>
        <w:pStyle w:val="Tabhang"/>
        <w:rPr>
          <w:rFonts w:ascii="Century Schoolbook" w:hAnsi="Century Schoolbook"/>
        </w:rPr>
      </w:pPr>
    </w:p>
    <w:p w:rsidR="00CE4661" w:rsidRPr="001042BA" w:rsidRDefault="005C63E5" w:rsidP="00CE4661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e</w:t>
      </w:r>
      <w:r w:rsidR="00CE4661" w:rsidRPr="001042BA">
        <w:rPr>
          <w:rFonts w:ascii="Century Schoolbook" w:hAnsi="Century Schoolbook"/>
        </w:rPr>
        <w:t xml:space="preserve">. During region C the thermal energy is </w:t>
      </w:r>
      <w:r w:rsidR="00CE4661" w:rsidRPr="001042BA">
        <w:rPr>
          <w:rFonts w:ascii="Century Schoolbook" w:hAnsi="Century Schoolbook"/>
          <w:u w:val="single"/>
        </w:rPr>
        <w:tab/>
      </w:r>
      <w:r w:rsidR="00CE4661" w:rsidRPr="001042BA">
        <w:rPr>
          <w:rFonts w:ascii="Century Schoolbook" w:hAnsi="Century Schoolbook"/>
          <w:u w:val="single"/>
        </w:rPr>
        <w:tab/>
      </w:r>
      <w:r w:rsidR="00CE4661" w:rsidRPr="001042BA">
        <w:rPr>
          <w:rFonts w:ascii="Century Schoolbook" w:hAnsi="Century Schoolbook"/>
          <w:u w:val="single"/>
        </w:rPr>
        <w:tab/>
      </w:r>
      <w:r w:rsidR="00CE4661" w:rsidRPr="001042BA">
        <w:rPr>
          <w:rFonts w:ascii="Century Schoolbook" w:hAnsi="Century Schoolbook"/>
        </w:rPr>
        <w:t>.</w:t>
      </w:r>
    </w:p>
    <w:p w:rsidR="00CE4661" w:rsidRPr="001042BA" w:rsidRDefault="00CE4661" w:rsidP="00CE4661">
      <w:pPr>
        <w:pStyle w:val="Tabhang"/>
        <w:rPr>
          <w:rFonts w:ascii="Century Schoolbook" w:hAnsi="Century Schoolbook"/>
        </w:rPr>
      </w:pPr>
    </w:p>
    <w:p w:rsidR="00CE4661" w:rsidRDefault="005C63E5" w:rsidP="00CE4661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f</w:t>
      </w:r>
      <w:r w:rsidR="00CE4661" w:rsidRPr="001042BA">
        <w:rPr>
          <w:rFonts w:ascii="Century Schoolbook" w:hAnsi="Century Schoolbook"/>
        </w:rPr>
        <w:t xml:space="preserve">. During region </w:t>
      </w:r>
      <w:r w:rsidR="00AC579A" w:rsidRPr="00AC579A">
        <w:rPr>
          <w:rFonts w:ascii="Century Schoolbook" w:hAnsi="Century Schoolbook"/>
          <w:highlight w:val="yellow"/>
        </w:rPr>
        <w:t>C</w:t>
      </w:r>
      <w:r w:rsidR="00CE4661" w:rsidRPr="001042BA">
        <w:rPr>
          <w:rFonts w:ascii="Century Schoolbook" w:hAnsi="Century Schoolbook"/>
        </w:rPr>
        <w:t xml:space="preserve"> the phase energy is </w:t>
      </w:r>
      <w:r w:rsidR="00CE4661" w:rsidRPr="001042BA">
        <w:rPr>
          <w:rFonts w:ascii="Century Schoolbook" w:hAnsi="Century Schoolbook"/>
          <w:u w:val="single"/>
        </w:rPr>
        <w:tab/>
      </w:r>
      <w:r w:rsidR="00CE4661" w:rsidRPr="001042BA">
        <w:rPr>
          <w:rFonts w:ascii="Century Schoolbook" w:hAnsi="Century Schoolbook"/>
          <w:u w:val="single"/>
        </w:rPr>
        <w:tab/>
      </w:r>
      <w:r>
        <w:rPr>
          <w:rFonts w:ascii="Century Schoolbook" w:hAnsi="Century Schoolbook"/>
          <w:u w:val="single"/>
        </w:rPr>
        <w:t xml:space="preserve">           </w:t>
      </w:r>
      <w:r w:rsidR="00CE4661" w:rsidRPr="001042BA">
        <w:rPr>
          <w:rFonts w:ascii="Century Schoolbook" w:hAnsi="Century Schoolbook"/>
        </w:rPr>
        <w:t>.</w:t>
      </w:r>
      <w:bookmarkStart w:id="0" w:name="_GoBack"/>
      <w:bookmarkEnd w:id="0"/>
    </w:p>
    <w:p w:rsidR="008E76FE" w:rsidRDefault="008E76FE" w:rsidP="008E76FE">
      <w:pPr>
        <w:pStyle w:val="indent"/>
        <w:rPr>
          <w:rFonts w:ascii="Century Schoolbook" w:hAnsi="Century Schoolbook"/>
        </w:rPr>
      </w:pPr>
    </w:p>
    <w:p w:rsidR="005C63E5" w:rsidRPr="001042BA" w:rsidRDefault="005C63E5" w:rsidP="005C63E5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g</w:t>
      </w:r>
      <w:r w:rsidRPr="001042BA">
        <w:rPr>
          <w:rFonts w:ascii="Century Schoolbook" w:hAnsi="Century Schoolbook"/>
        </w:rPr>
        <w:t xml:space="preserve">. During region </w:t>
      </w:r>
      <w:r w:rsidR="00AC579A" w:rsidRPr="00AC579A">
        <w:rPr>
          <w:rFonts w:ascii="Century Schoolbook" w:hAnsi="Century Schoolbook"/>
          <w:highlight w:val="yellow"/>
        </w:rPr>
        <w:t>D</w:t>
      </w:r>
      <w:r w:rsidRPr="001042BA">
        <w:rPr>
          <w:rFonts w:ascii="Century Schoolbook" w:hAnsi="Century Schoolbook"/>
        </w:rPr>
        <w:t xml:space="preserve"> the thermal energy is </w:t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</w:rPr>
        <w:t>.</w:t>
      </w:r>
    </w:p>
    <w:p w:rsidR="005C63E5" w:rsidRPr="001042BA" w:rsidRDefault="005C63E5" w:rsidP="005C63E5">
      <w:pPr>
        <w:pStyle w:val="Tabhang"/>
        <w:rPr>
          <w:rFonts w:ascii="Century Schoolbook" w:hAnsi="Century Schoolbook"/>
        </w:rPr>
      </w:pPr>
    </w:p>
    <w:p w:rsidR="005C63E5" w:rsidRDefault="005C63E5" w:rsidP="005C63E5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h</w:t>
      </w:r>
      <w:r w:rsidRPr="001042BA">
        <w:rPr>
          <w:rFonts w:ascii="Century Schoolbook" w:hAnsi="Century Schoolbook"/>
        </w:rPr>
        <w:t xml:space="preserve">. During region </w:t>
      </w:r>
      <w:r>
        <w:rPr>
          <w:rFonts w:ascii="Century Schoolbook" w:hAnsi="Century Schoolbook"/>
        </w:rPr>
        <w:t>D</w:t>
      </w:r>
      <w:r w:rsidRPr="001042BA">
        <w:rPr>
          <w:rFonts w:ascii="Century Schoolbook" w:hAnsi="Century Schoolbook"/>
        </w:rPr>
        <w:t xml:space="preserve"> the phase energy is </w:t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>
        <w:rPr>
          <w:rFonts w:ascii="Century Schoolbook" w:hAnsi="Century Schoolbook"/>
          <w:u w:val="single"/>
        </w:rPr>
        <w:t xml:space="preserve">                </w:t>
      </w:r>
      <w:r w:rsidRPr="001042BA">
        <w:rPr>
          <w:rFonts w:ascii="Century Schoolbook" w:hAnsi="Century Schoolbook"/>
        </w:rPr>
        <w:t>.</w:t>
      </w:r>
    </w:p>
    <w:p w:rsidR="005C63E5" w:rsidRDefault="005C63E5" w:rsidP="005C63E5">
      <w:pPr>
        <w:pStyle w:val="indent"/>
        <w:rPr>
          <w:rFonts w:ascii="Century Schoolbook" w:hAnsi="Century Schoolbook"/>
        </w:rPr>
      </w:pPr>
    </w:p>
    <w:p w:rsidR="005C63E5" w:rsidRPr="005C63E5" w:rsidRDefault="005C63E5" w:rsidP="005C63E5">
      <w:pPr>
        <w:pStyle w:val="indent"/>
        <w:ind w:left="90" w:hanging="90"/>
        <w:rPr>
          <w:rFonts w:ascii="Century Schoolbook" w:hAnsi="Century Schoolbook"/>
          <w:b/>
        </w:rPr>
      </w:pPr>
    </w:p>
    <w:p w:rsidR="008E76FE" w:rsidRDefault="00083662" w:rsidP="008E76F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10</w:t>
      </w:r>
      <w:r w:rsidR="005C63E5">
        <w:rPr>
          <w:rFonts w:ascii="Century Schoolbook" w:hAnsi="Century Schoolbook"/>
        </w:rPr>
        <w:t xml:space="preserve">. Draw a </w:t>
      </w:r>
      <w:r w:rsidR="00200042">
        <w:rPr>
          <w:rFonts w:ascii="Century Schoolbook" w:hAnsi="Century Schoolbook"/>
        </w:rPr>
        <w:t>particle diagram for what water looks like at A, B, and C.</w:t>
      </w:r>
    </w:p>
    <w:p w:rsidR="005C63E5" w:rsidRDefault="005C63E5" w:rsidP="008E76FE">
      <w:pPr>
        <w:rPr>
          <w:rFonts w:ascii="Century Schoolbook" w:hAnsi="Century Schoolbook"/>
        </w:rPr>
      </w:pPr>
    </w:p>
    <w:p w:rsidR="00C349B3" w:rsidRPr="00083662" w:rsidRDefault="00AC579A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pict>
          <v:shape id="_x0000_i1025" type="#_x0000_t75" style="width:225.75pt;height:117.75pt">
            <v:imagedata r:id="rId11" o:title=""/>
          </v:shape>
        </w:pict>
      </w:r>
    </w:p>
    <w:sectPr w:rsidR="00C349B3" w:rsidRPr="00083662" w:rsidSect="00083662">
      <w:headerReference w:type="default" r:id="rId12"/>
      <w:footerReference w:type="even" r:id="rId13"/>
      <w:footerReference w:type="default" r:id="rId14"/>
      <w:type w:val="continuous"/>
      <w:pgSz w:w="12240" w:h="15840"/>
      <w:pgMar w:top="450" w:right="1080" w:bottom="72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3E" w:rsidRDefault="00793B3E">
      <w:r>
        <w:separator/>
      </w:r>
    </w:p>
  </w:endnote>
  <w:endnote w:type="continuationSeparator" w:id="0">
    <w:p w:rsidR="00793B3E" w:rsidRDefault="0079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lbk">
    <w:altName w:val="Century School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DC" w:rsidRDefault="00EC3DDC">
    <w:pPr>
      <w:pStyle w:val="Footer"/>
    </w:pPr>
    <w:r w:rsidRPr="00EC3DDC">
      <w:rPr>
        <w:sz w:val="20"/>
      </w:rPr>
      <w:t>Unit 3 Worksheet (no Q calcs).docx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61" w:rsidRDefault="00CE4661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</w:p>
  <w:p w:rsidR="00C349B3" w:rsidRDefault="00EC3DDC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 w:rsidRPr="00EC3DDC">
      <w:rPr>
        <w:sz w:val="20"/>
      </w:rPr>
      <w:t>Unit 3 Worksheet</w:t>
    </w:r>
    <w:r w:rsidR="00CE4661">
      <w:rPr>
        <w:sz w:val="20"/>
      </w:rPr>
      <w:t xml:space="preserve"> (mod)</w:t>
    </w:r>
    <w:r w:rsidRPr="00EC3DDC">
      <w:rPr>
        <w:sz w:val="20"/>
      </w:rPr>
      <w:t xml:space="preserve"> (no Q calcs).docx</w:t>
    </w:r>
    <w:r w:rsidR="00C349B3">
      <w:rPr>
        <w:sz w:val="20"/>
      </w:rPr>
      <w:tab/>
    </w:r>
    <w:r w:rsidR="00C349B3">
      <w:rPr>
        <w:sz w:val="20"/>
      </w:rPr>
      <w:fldChar w:fldCharType="begin"/>
    </w:r>
    <w:r w:rsidR="00C349B3">
      <w:rPr>
        <w:sz w:val="20"/>
      </w:rPr>
      <w:instrText xml:space="preserve"> PAGE  </w:instrText>
    </w:r>
    <w:r w:rsidR="00C349B3">
      <w:rPr>
        <w:sz w:val="20"/>
      </w:rPr>
      <w:fldChar w:fldCharType="separate"/>
    </w:r>
    <w:r w:rsidR="00AC579A">
      <w:rPr>
        <w:noProof/>
        <w:sz w:val="20"/>
      </w:rPr>
      <w:t>1</w:t>
    </w:r>
    <w:r w:rsidR="00C349B3">
      <w:rPr>
        <w:sz w:val="20"/>
      </w:rPr>
      <w:fldChar w:fldCharType="end"/>
    </w:r>
    <w:r w:rsidR="00C349B3">
      <w:rPr>
        <w:sz w:val="20"/>
      </w:rPr>
      <w:tab/>
    </w:r>
    <w:r w:rsidR="00CE4661">
      <w:rPr>
        <w:sz w:val="20"/>
      </w:rPr>
      <w:t>4</w:t>
    </w:r>
    <w:r>
      <w:rPr>
        <w:sz w:val="20"/>
      </w:rPr>
      <w:t>/27/201</w:t>
    </w:r>
    <w:r w:rsidR="00CE4661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3E" w:rsidRDefault="00793B3E">
      <w:r>
        <w:separator/>
      </w:r>
    </w:p>
  </w:footnote>
  <w:footnote w:type="continuationSeparator" w:id="0">
    <w:p w:rsidR="00793B3E" w:rsidRDefault="0079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BF" w:rsidRPr="00D307BF" w:rsidRDefault="00D307BF">
    <w:pPr>
      <w:pStyle w:val="Header"/>
      <w:rPr>
        <w:rFonts w:ascii="Century Schoolbook" w:hAnsi="Century Schoolbook"/>
        <w:sz w:val="20"/>
      </w:rPr>
    </w:pPr>
    <w:r w:rsidRPr="00D307BF">
      <w:rPr>
        <w:rFonts w:ascii="Century Schoolbook" w:hAnsi="Century Schoolbook"/>
        <w:sz w:val="20"/>
      </w:rPr>
      <w:t xml:space="preserve">Name ________________________________________________ Class____ Date____________ </w:t>
    </w:r>
    <w:r w:rsidR="00EC3DDC">
      <w:rPr>
        <w:rFonts w:ascii="Century Schoolbook" w:hAnsi="Century Schoolbook"/>
        <w:sz w:val="20"/>
      </w:rPr>
      <w:t xml:space="preserve"> </w:t>
    </w:r>
    <w:r w:rsidRPr="00D307BF">
      <w:rPr>
        <w:rFonts w:ascii="Century Schoolbook" w:hAnsi="Century Schoolbook"/>
        <w:sz w:val="20"/>
      </w:rPr>
      <w:t>Seat ___</w:t>
    </w:r>
  </w:p>
  <w:p w:rsidR="00C349B3" w:rsidRDefault="00C349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A4F"/>
    <w:multiLevelType w:val="hybridMultilevel"/>
    <w:tmpl w:val="9DBCB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D12D10"/>
    <w:multiLevelType w:val="hybridMultilevel"/>
    <w:tmpl w:val="56BCEAFC"/>
    <w:lvl w:ilvl="0" w:tplc="4A8CC208">
      <w:start w:val="1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75499"/>
    <w:multiLevelType w:val="hybridMultilevel"/>
    <w:tmpl w:val="77BA94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4A5"/>
    <w:rsid w:val="00083662"/>
    <w:rsid w:val="00105C9D"/>
    <w:rsid w:val="0011266D"/>
    <w:rsid w:val="001302F5"/>
    <w:rsid w:val="001564DD"/>
    <w:rsid w:val="001F6A1B"/>
    <w:rsid w:val="00200042"/>
    <w:rsid w:val="002541E1"/>
    <w:rsid w:val="00350F3F"/>
    <w:rsid w:val="003A558C"/>
    <w:rsid w:val="00436B2E"/>
    <w:rsid w:val="00560697"/>
    <w:rsid w:val="005C63E5"/>
    <w:rsid w:val="005D75B5"/>
    <w:rsid w:val="00617BD4"/>
    <w:rsid w:val="00793B3E"/>
    <w:rsid w:val="007E620D"/>
    <w:rsid w:val="0088370C"/>
    <w:rsid w:val="008E76FE"/>
    <w:rsid w:val="00971851"/>
    <w:rsid w:val="009D6FD9"/>
    <w:rsid w:val="00A33F94"/>
    <w:rsid w:val="00AC579A"/>
    <w:rsid w:val="00C26E5A"/>
    <w:rsid w:val="00C349B3"/>
    <w:rsid w:val="00CD181E"/>
    <w:rsid w:val="00CD6D68"/>
    <w:rsid w:val="00CE4661"/>
    <w:rsid w:val="00CF16A1"/>
    <w:rsid w:val="00D307BF"/>
    <w:rsid w:val="00D34C5E"/>
    <w:rsid w:val="00DE1602"/>
    <w:rsid w:val="00E0687A"/>
    <w:rsid w:val="00E5051A"/>
    <w:rsid w:val="00E52B3C"/>
    <w:rsid w:val="00E72E8E"/>
    <w:rsid w:val="00EC3DDC"/>
    <w:rsid w:val="00EE0F06"/>
    <w:rsid w:val="00F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51"/>
        <o:r id="V:Rule3" type="connector" idref="#_x0000_s1052"/>
        <o:r id="V:Rule4" type="connector" idref="#_x0000_s1068"/>
        <o:r id="V:Rule5" type="connector" idref="#_x0000_s1062"/>
        <o:r id="V:Rule6" type="connector" idref="#_x0000_s1050"/>
        <o:r id="V:Rule7" type="connector" idref="#_x0000_s1053"/>
        <o:r id="V:Rule8" type="connector" idref="#_x0000_s1076"/>
        <o:r id="V:Rule9" type="connector" idref="#_x0000_s1069"/>
        <o:r id="V:Rule10" type="connector" idref="#_x0000_s1072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360" w:hanging="360"/>
    </w:pPr>
    <w:rPr>
      <w:rFonts w:ascii="New Century Schlbk" w:hAnsi="New Century Schlb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link w:val="Heading2Char"/>
    <w:qFormat/>
    <w:pPr>
      <w:outlineLvl w:val="1"/>
    </w:pPr>
    <w:rPr>
      <w:rFonts w:ascii="Helvetica" w:hAnsi="Helvetica"/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5B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1">
    <w:name w:val="Title1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character" w:customStyle="1" w:styleId="Heading3Char">
    <w:name w:val="Heading 3 Char"/>
    <w:link w:val="Heading3"/>
    <w:uiPriority w:val="9"/>
    <w:semiHidden/>
    <w:rsid w:val="005D75B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abhang">
    <w:name w:val="Tab hang"/>
    <w:aliases w:val="th"/>
    <w:basedOn w:val="Normal"/>
    <w:rsid w:val="005D75B5"/>
    <w:pPr>
      <w:tabs>
        <w:tab w:val="left" w:pos="440"/>
        <w:tab w:val="left" w:pos="980"/>
      </w:tabs>
      <w:ind w:left="720" w:hanging="720"/>
    </w:pPr>
  </w:style>
  <w:style w:type="character" w:customStyle="1" w:styleId="HeaderChar">
    <w:name w:val="Header Char"/>
    <w:link w:val="Header"/>
    <w:uiPriority w:val="99"/>
    <w:rsid w:val="00D307BF"/>
    <w:rPr>
      <w:rFonts w:ascii="New Century Schlbk" w:hAnsi="New Century Schlbk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07BF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436B2E"/>
    <w:rPr>
      <w:rFonts w:ascii="Helvetica" w:hAnsi="Helvetica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67349-ACA4-4547-A2B1-DA8E524FA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2231</CharactersWithSpaces>
  <SharedDoc>false</SharedDoc>
  <HLinks>
    <vt:vector size="6" baseType="variant">
      <vt:variant>
        <vt:i4>2555935</vt:i4>
      </vt:variant>
      <vt:variant>
        <vt:i4>3118</vt:i4>
      </vt:variant>
      <vt:variant>
        <vt:i4>1026</vt:i4>
      </vt:variant>
      <vt:variant>
        <vt:i4>1</vt:i4>
      </vt:variant>
      <vt:variant>
        <vt:lpwstr>new EBC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6</cp:revision>
  <cp:lastPrinted>2013-10-28T03:47:00Z</cp:lastPrinted>
  <dcterms:created xsi:type="dcterms:W3CDTF">2014-04-29T03:23:00Z</dcterms:created>
  <dcterms:modified xsi:type="dcterms:W3CDTF">2014-04-30T13:41:00Z</dcterms:modified>
</cp:coreProperties>
</file>