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8C" w:rsidRDefault="00BB798C" w:rsidP="00BB798C">
      <w:pPr>
        <w:rPr>
          <w:b/>
          <w:bCs/>
        </w:rPr>
      </w:pPr>
    </w:p>
    <w:p w:rsidR="00BB798C" w:rsidRDefault="00BB798C" w:rsidP="00BB798C">
      <w:pPr>
        <w:jc w:val="center"/>
        <w:rPr>
          <w:rFonts w:ascii="Arial Black" w:hAnsi="Arial Black"/>
          <w:b/>
          <w:bCs/>
        </w:rPr>
      </w:pPr>
      <w:r w:rsidRPr="00BB798C">
        <w:rPr>
          <w:rFonts w:ascii="Arial Black" w:hAnsi="Arial Black"/>
          <w:b/>
          <w:bCs/>
        </w:rPr>
        <w:t>Significant Figures</w:t>
      </w:r>
    </w:p>
    <w:p w:rsidR="00BB798C" w:rsidRPr="00BB798C" w:rsidRDefault="006F21FB" w:rsidP="00BB798C">
      <w:pPr>
        <w:spacing w:after="120"/>
      </w:pPr>
      <w:r>
        <w:rPr>
          <w:b/>
          <w:bCs/>
        </w:rPr>
        <w:t>1</w:t>
      </w:r>
      <w:r w:rsidR="00BB798C" w:rsidRPr="00BB798C">
        <w:rPr>
          <w:b/>
          <w:bCs/>
        </w:rPr>
        <w:t xml:space="preserve">. </w:t>
      </w:r>
      <w:r w:rsidR="00BB798C" w:rsidRPr="00D17F29">
        <w:rPr>
          <w:b/>
        </w:rPr>
        <w:t>How many significant figures are there in each of the following measured values?</w:t>
      </w:r>
    </w:p>
    <w:p w:rsidR="00BB798C" w:rsidRPr="00BB798C" w:rsidRDefault="00BB798C" w:rsidP="00BB798C">
      <w:pPr>
        <w:spacing w:after="320"/>
      </w:pPr>
      <w:proofErr w:type="gramStart"/>
      <w:r w:rsidRPr="00BB798C">
        <w:t>a</w:t>
      </w:r>
      <w:proofErr w:type="gramEnd"/>
      <w:r w:rsidRPr="00BB798C">
        <w:t>. 6.002 cm</w:t>
      </w:r>
    </w:p>
    <w:p w:rsidR="00BB798C" w:rsidRPr="00BB798C" w:rsidRDefault="00BB798C" w:rsidP="00BB798C">
      <w:pPr>
        <w:spacing w:after="320"/>
      </w:pPr>
      <w:proofErr w:type="gramStart"/>
      <w:r w:rsidRPr="00BB798C">
        <w:t>b</w:t>
      </w:r>
      <w:proofErr w:type="gramEnd"/>
      <w:r w:rsidRPr="00BB798C">
        <w:t>. 0.0020 m</w:t>
      </w:r>
    </w:p>
    <w:p w:rsidR="00BB798C" w:rsidRPr="00BB798C" w:rsidRDefault="00BB798C" w:rsidP="00BB798C">
      <w:pPr>
        <w:spacing w:after="320"/>
      </w:pPr>
      <w:proofErr w:type="gramStart"/>
      <w:r w:rsidRPr="00BB798C">
        <w:t>c</w:t>
      </w:r>
      <w:proofErr w:type="gramEnd"/>
      <w:r w:rsidRPr="00BB798C">
        <w:t>. 10.0500 g</w:t>
      </w:r>
    </w:p>
    <w:p w:rsidR="00BB798C" w:rsidRPr="00BB798C" w:rsidRDefault="00BB798C" w:rsidP="00BB798C">
      <w:pPr>
        <w:spacing w:after="320"/>
      </w:pPr>
      <w:proofErr w:type="gramStart"/>
      <w:r w:rsidRPr="00BB798C">
        <w:t>d</w:t>
      </w:r>
      <w:proofErr w:type="gramEnd"/>
      <w:r w:rsidRPr="00BB798C">
        <w:t>. 7000 kg</w:t>
      </w:r>
    </w:p>
    <w:p w:rsidR="00BB798C" w:rsidRPr="00BB798C" w:rsidRDefault="00BB798C" w:rsidP="00BB798C">
      <w:pPr>
        <w:spacing w:after="320"/>
      </w:pPr>
      <w:r w:rsidRPr="00BB798C">
        <w:t xml:space="preserve">e. 7000. </w:t>
      </w:r>
      <w:proofErr w:type="gramStart"/>
      <w:r w:rsidRPr="00BB798C">
        <w:t>kg</w:t>
      </w:r>
      <w:proofErr w:type="gramEnd"/>
    </w:p>
    <w:p w:rsidR="00BB798C" w:rsidRPr="00D17F29" w:rsidRDefault="006F21FB" w:rsidP="00BB798C">
      <w:pPr>
        <w:spacing w:after="280"/>
        <w:rPr>
          <w:b/>
        </w:rPr>
      </w:pPr>
      <w:r>
        <w:rPr>
          <w:b/>
          <w:bCs/>
        </w:rPr>
        <w:t>2</w:t>
      </w:r>
      <w:r w:rsidR="00BB798C" w:rsidRPr="00D17F29">
        <w:rPr>
          <w:bCs/>
        </w:rPr>
        <w:t xml:space="preserve">. </w:t>
      </w:r>
      <w:r w:rsidR="00BB798C" w:rsidRPr="00D17F29">
        <w:rPr>
          <w:b/>
        </w:rPr>
        <w:t>Round each of the following measurements to the number of significant figures indicated.</w:t>
      </w:r>
    </w:p>
    <w:p w:rsidR="00BB798C" w:rsidRPr="00BB798C" w:rsidRDefault="00BB798C" w:rsidP="00D17F29">
      <w:pPr>
        <w:spacing w:after="360"/>
      </w:pPr>
      <w:proofErr w:type="gramStart"/>
      <w:r w:rsidRPr="00BB798C">
        <w:t>a</w:t>
      </w:r>
      <w:proofErr w:type="gramEnd"/>
      <w:r w:rsidRPr="00BB798C">
        <w:t>. 67.029 g to three significant figures</w:t>
      </w:r>
    </w:p>
    <w:p w:rsidR="00BB798C" w:rsidRPr="00BB798C" w:rsidRDefault="00BB798C" w:rsidP="00D17F29">
      <w:pPr>
        <w:spacing w:after="360"/>
      </w:pPr>
      <w:proofErr w:type="gramStart"/>
      <w:r w:rsidRPr="00BB798C">
        <w:t>b</w:t>
      </w:r>
      <w:proofErr w:type="gramEnd"/>
      <w:r w:rsidRPr="00BB798C">
        <w:t>. 0.15 L to one significant figure</w:t>
      </w:r>
    </w:p>
    <w:p w:rsidR="00BB798C" w:rsidRPr="00BB798C" w:rsidRDefault="00BB798C" w:rsidP="00D17F29">
      <w:pPr>
        <w:spacing w:after="360"/>
      </w:pPr>
      <w:proofErr w:type="gramStart"/>
      <w:r w:rsidRPr="00BB798C">
        <w:t>c</w:t>
      </w:r>
      <w:proofErr w:type="gramEnd"/>
      <w:r w:rsidRPr="00BB798C">
        <w:t>. 52.8005 mg to five significant figures</w:t>
      </w:r>
    </w:p>
    <w:p w:rsidR="00BB798C" w:rsidRDefault="00BB798C" w:rsidP="00D17F29">
      <w:pPr>
        <w:spacing w:after="360"/>
      </w:pPr>
      <w:r w:rsidRPr="00BB798C">
        <w:t>d. 3.174 97 mol to three significant figures</w:t>
      </w:r>
    </w:p>
    <w:p w:rsidR="00BB798C" w:rsidRPr="00D17F29" w:rsidRDefault="006F21FB" w:rsidP="00BB798C">
      <w:pPr>
        <w:rPr>
          <w:b/>
        </w:rPr>
      </w:pPr>
      <w:r>
        <w:rPr>
          <w:b/>
          <w:bCs/>
        </w:rPr>
        <w:t>3</w:t>
      </w:r>
      <w:r w:rsidR="00BB798C" w:rsidRPr="00BB798C">
        <w:rPr>
          <w:b/>
          <w:bCs/>
        </w:rPr>
        <w:t xml:space="preserve">. </w:t>
      </w:r>
      <w:r w:rsidR="00BB798C" w:rsidRPr="00D17F29">
        <w:rPr>
          <w:b/>
        </w:rPr>
        <w:t xml:space="preserve">How many significant figures are there in each </w:t>
      </w:r>
      <w:r>
        <w:rPr>
          <w:b/>
        </w:rPr>
        <w:t xml:space="preserve">of the following measurements? </w:t>
      </w:r>
    </w:p>
    <w:p w:rsidR="00BB798C" w:rsidRPr="00BB798C" w:rsidRDefault="00BB798C" w:rsidP="00D17F29">
      <w:pPr>
        <w:spacing w:before="360" w:line="480" w:lineRule="auto"/>
      </w:pPr>
      <w:proofErr w:type="gramStart"/>
      <w:r w:rsidRPr="00BB798C">
        <w:t>a</w:t>
      </w:r>
      <w:proofErr w:type="gramEnd"/>
      <w:r w:rsidRPr="00BB798C">
        <w:t>. 0.4004 mL</w:t>
      </w:r>
    </w:p>
    <w:p w:rsidR="00BB798C" w:rsidRDefault="00BB798C" w:rsidP="00D17F29">
      <w:pPr>
        <w:spacing w:before="360" w:line="480" w:lineRule="auto"/>
      </w:pPr>
      <w:proofErr w:type="gramStart"/>
      <w:r w:rsidRPr="00BB798C">
        <w:t>b</w:t>
      </w:r>
      <w:proofErr w:type="gramEnd"/>
      <w:r w:rsidRPr="00BB798C">
        <w:t>. 6000 g</w:t>
      </w:r>
    </w:p>
    <w:p w:rsidR="00BB798C" w:rsidRDefault="00BB798C" w:rsidP="00D17F29">
      <w:pPr>
        <w:autoSpaceDE w:val="0"/>
        <w:autoSpaceDN w:val="0"/>
        <w:adjustRightInd w:val="0"/>
        <w:spacing w:before="360" w:line="480" w:lineRule="auto"/>
        <w:rPr>
          <w:rFonts w:ascii="TimesTen-Roman" w:hAnsi="TimesTen-Roman" w:cs="TimesTen-Roman"/>
          <w:sz w:val="21"/>
          <w:szCs w:val="21"/>
        </w:rPr>
      </w:pPr>
      <w:r>
        <w:rPr>
          <w:rFonts w:ascii="Frutiger-Cn" w:hAnsi="Frutiger-Cn" w:cs="Frutiger-Cn"/>
          <w:sz w:val="21"/>
          <w:szCs w:val="21"/>
        </w:rPr>
        <w:t xml:space="preserve">c. </w:t>
      </w:r>
      <w:r>
        <w:rPr>
          <w:rFonts w:ascii="TimesTen-Roman" w:hAnsi="TimesTen-Roman" w:cs="TimesTen-Roman"/>
          <w:sz w:val="21"/>
          <w:szCs w:val="21"/>
        </w:rPr>
        <w:t>1.000 30 km</w:t>
      </w:r>
    </w:p>
    <w:p w:rsidR="00BB798C" w:rsidRDefault="00BB798C" w:rsidP="00D17F29">
      <w:pPr>
        <w:spacing w:before="360" w:line="480" w:lineRule="auto"/>
      </w:pPr>
      <w:r>
        <w:rPr>
          <w:rFonts w:ascii="Frutiger-Cn" w:hAnsi="Frutiger-Cn" w:cs="Frutiger-Cn"/>
          <w:sz w:val="21"/>
          <w:szCs w:val="21"/>
        </w:rPr>
        <w:t xml:space="preserve">d. </w:t>
      </w:r>
      <w:r>
        <w:rPr>
          <w:rFonts w:ascii="TimesTen-Roman" w:hAnsi="TimesTen-Roman" w:cs="TimesTen-Roman"/>
          <w:sz w:val="21"/>
          <w:szCs w:val="21"/>
        </w:rPr>
        <w:t xml:space="preserve">400. </w:t>
      </w:r>
      <w:r w:rsidR="006F21FB">
        <w:rPr>
          <w:rFonts w:ascii="TimesTen-Roman" w:hAnsi="TimesTen-Roman" w:cs="TimesTen-Roman"/>
          <w:sz w:val="21"/>
          <w:szCs w:val="21"/>
        </w:rPr>
        <w:t xml:space="preserve"> </w:t>
      </w:r>
      <w:r>
        <w:rPr>
          <w:rFonts w:ascii="TimesTen-Roman" w:hAnsi="TimesTen-Roman" w:cs="TimesTen-Roman"/>
          <w:sz w:val="21"/>
          <w:szCs w:val="21"/>
        </w:rPr>
        <w:t>mm</w:t>
      </w:r>
      <w:bookmarkStart w:id="0" w:name="_GoBack"/>
      <w:bookmarkEnd w:id="0"/>
    </w:p>
    <w:sectPr w:rsidR="00BB798C" w:rsidSect="00BB798C">
      <w:headerReference w:type="default" r:id="rId6"/>
      <w:pgSz w:w="12240" w:h="15840"/>
      <w:pgMar w:top="720" w:right="108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B9" w:rsidRDefault="00D51EB9">
      <w:r>
        <w:separator/>
      </w:r>
    </w:p>
  </w:endnote>
  <w:endnote w:type="continuationSeparator" w:id="0">
    <w:p w:rsidR="00D51EB9" w:rsidRDefault="00D5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rutiger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B9" w:rsidRDefault="00D51EB9">
      <w:r>
        <w:separator/>
      </w:r>
    </w:p>
  </w:footnote>
  <w:footnote w:type="continuationSeparator" w:id="0">
    <w:p w:rsidR="00D51EB9" w:rsidRDefault="00D51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F29" w:rsidRPr="00BB798C" w:rsidRDefault="00D17F29" w:rsidP="00BB798C">
    <w:pPr>
      <w:pStyle w:val="Header"/>
      <w:ind w:left="-900" w:firstLine="900"/>
    </w:pPr>
    <w:r>
      <w:t>Name _________________________________________   Class ____   Date 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98C"/>
    <w:rsid w:val="006F21FB"/>
    <w:rsid w:val="00785CA8"/>
    <w:rsid w:val="00A56E6E"/>
    <w:rsid w:val="00BB798C"/>
    <w:rsid w:val="00CC078C"/>
    <w:rsid w:val="00D17F29"/>
    <w:rsid w:val="00D51EB9"/>
    <w:rsid w:val="00D9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B7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798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Significant Figures</vt:lpstr>
    </vt:vector>
  </TitlesOfParts>
  <Company>Edna Karr High School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Significant Figures</dc:title>
  <dc:creator>Don Bloomenstiel</dc:creator>
  <cp:lastModifiedBy>Don B</cp:lastModifiedBy>
  <cp:revision>2</cp:revision>
  <dcterms:created xsi:type="dcterms:W3CDTF">2013-08-27T03:01:00Z</dcterms:created>
  <dcterms:modified xsi:type="dcterms:W3CDTF">2013-08-27T03:01:00Z</dcterms:modified>
</cp:coreProperties>
</file>