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08A" w:rsidRDefault="0095608A" w:rsidP="005E2CC3">
      <w:pPr>
        <w:tabs>
          <w:tab w:val="left" w:pos="0"/>
        </w:tabs>
        <w:suppressAutoHyphens/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F4116" w:rsidRPr="006F4116" w:rsidRDefault="006F4116" w:rsidP="005E2CC3">
      <w:pPr>
        <w:jc w:val="center"/>
        <w:rPr>
          <w:rFonts w:ascii="Times New Roman" w:hAnsi="Times New Roman" w:cs="Times New Roman"/>
          <w:sz w:val="24"/>
          <w:szCs w:val="24"/>
        </w:rPr>
      </w:pPr>
      <w:r w:rsidRPr="006F4116">
        <w:rPr>
          <w:rFonts w:ascii="Times New Roman" w:hAnsi="Times New Roman" w:cs="Times New Roman"/>
          <w:sz w:val="24"/>
          <w:szCs w:val="24"/>
        </w:rPr>
        <w:t>CHEMISTRY SYLLABUS</w:t>
      </w:r>
      <w:r w:rsidR="005E2CC3">
        <w:rPr>
          <w:rFonts w:ascii="Times New Roman" w:hAnsi="Times New Roman" w:cs="Times New Roman"/>
          <w:sz w:val="24"/>
          <w:szCs w:val="24"/>
        </w:rPr>
        <w:t xml:space="preserve"> </w:t>
      </w:r>
      <w:r w:rsidR="005E2CC3">
        <w:rPr>
          <w:rFonts w:ascii="Times New Roman" w:hAnsi="Times New Roman" w:cs="Times New Roman"/>
          <w:sz w:val="24"/>
          <w:szCs w:val="24"/>
        </w:rPr>
        <w:t>2013-2014</w:t>
      </w:r>
    </w:p>
    <w:p w:rsidR="006F4116" w:rsidRPr="006F4116" w:rsidRDefault="00830C0B" w:rsidP="005E2C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Pearson</w:t>
      </w:r>
      <w:r w:rsidR="006F4116" w:rsidRPr="006F4116">
        <w:rPr>
          <w:rFonts w:ascii="Times New Roman" w:hAnsi="Times New Roman" w:cs="Times New Roman"/>
          <w:sz w:val="24"/>
          <w:szCs w:val="24"/>
        </w:rPr>
        <w:t xml:space="preserve"> Textbook</w:t>
      </w:r>
      <w:r w:rsidR="005E2CC3">
        <w:rPr>
          <w:rFonts w:ascii="Times New Roman" w:hAnsi="Times New Roman" w:cs="Times New Roman"/>
          <w:sz w:val="24"/>
          <w:szCs w:val="24"/>
        </w:rPr>
        <w:t xml:space="preserve"> (replacement cost: $92)</w:t>
      </w:r>
    </w:p>
    <w:p w:rsidR="006F4116" w:rsidRDefault="006F4116" w:rsidP="005E2CC3">
      <w:pPr>
        <w:jc w:val="center"/>
      </w:pPr>
    </w:p>
    <w:p w:rsidR="00F2337A" w:rsidRDefault="006F4116" w:rsidP="006F4116">
      <w:pPr>
        <w:pStyle w:val="BodyText"/>
      </w:pPr>
      <w:r>
        <w:t>Semester grades are weighted</w:t>
      </w:r>
      <w:r w:rsidR="00F2337A">
        <w:t xml:space="preserve"> per the standard Jefferson Parish grading plan as follows.</w:t>
      </w:r>
    </w:p>
    <w:p w:rsidR="00561AAD" w:rsidRDefault="00561AAD" w:rsidP="006F4116">
      <w:pPr>
        <w:pStyle w:val="BodyText"/>
      </w:pPr>
      <w:r>
        <w:t xml:space="preserve">1st and 3rd 9 </w:t>
      </w:r>
      <w:r w:rsidRPr="00561AAD">
        <w:t xml:space="preserve">Weeks– Tests=67%, Participation=33%, </w:t>
      </w:r>
    </w:p>
    <w:p w:rsidR="00F2337A" w:rsidRDefault="00561AAD" w:rsidP="006F4116">
      <w:pPr>
        <w:pStyle w:val="BodyText"/>
      </w:pPr>
      <w:r w:rsidRPr="00561AAD">
        <w:t xml:space="preserve"> 2nd and 4th 9 weeks – Tests=50%, Participation=25% and Exam=25%.</w:t>
      </w:r>
    </w:p>
    <w:p w:rsidR="00F2337A" w:rsidRDefault="00F2337A" w:rsidP="006F4116">
      <w:pPr>
        <w:pStyle w:val="BodyText"/>
      </w:pPr>
    </w:p>
    <w:p w:rsidR="0095608A" w:rsidRDefault="00561AAD" w:rsidP="005E2CC3">
      <w:pPr>
        <w:pStyle w:val="BodyText"/>
      </w:pPr>
      <w:r>
        <w:t>In my class the following items are counted as Test grades: tests, quizzes, lab reports. All other grades (homework, classwork, class participation) are counted as Participation grades.</w:t>
      </w:r>
      <w:r w:rsidR="005E2CC3">
        <w:t xml:space="preserve"> ACT test prep is a major point of focus in this class leading up to the March 18 ACT test. You will be given a test grade based on your ACT score. </w:t>
      </w:r>
      <w:r w:rsidR="00FD1F63">
        <w:t xml:space="preserve">Topic </w:t>
      </w:r>
      <w:r w:rsidR="005E2CC3">
        <w:t xml:space="preserve">and Labs </w:t>
      </w:r>
      <w:r w:rsidR="00FD1F63">
        <w:t>Covered during this course:</w:t>
      </w:r>
    </w:p>
    <w:p w:rsidR="0095608A" w:rsidRDefault="006F4116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608A">
        <w:rPr>
          <w:rFonts w:ascii="Times New Roman" w:hAnsi="Times New Roman" w:cs="Times New Roman"/>
          <w:sz w:val="24"/>
          <w:szCs w:val="24"/>
        </w:rPr>
        <w:tab/>
      </w:r>
      <w:r w:rsidR="002A651D">
        <w:rPr>
          <w:rFonts w:ascii="Times New Roman" w:hAnsi="Times New Roman" w:cs="Times New Roman"/>
          <w:sz w:val="24"/>
          <w:szCs w:val="24"/>
        </w:rPr>
        <w:t>Class Procedures and Rules</w:t>
      </w:r>
    </w:p>
    <w:p w:rsidR="002A651D" w:rsidRDefault="002A651D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Lab Safety</w:t>
      </w:r>
    </w:p>
    <w:p w:rsidR="0039066E" w:rsidRDefault="0039066E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Measurement Lab</w:t>
      </w:r>
    </w:p>
    <w:p w:rsidR="002A651D" w:rsidRDefault="002A651D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Measurement </w:t>
      </w:r>
      <w:r w:rsidR="00C31B53">
        <w:rPr>
          <w:rFonts w:ascii="Times New Roman" w:hAnsi="Times New Roman" w:cs="Times New Roman"/>
          <w:sz w:val="24"/>
          <w:szCs w:val="24"/>
        </w:rPr>
        <w:t>and Unit</w:t>
      </w:r>
      <w:r>
        <w:rPr>
          <w:rFonts w:ascii="Times New Roman" w:hAnsi="Times New Roman" w:cs="Times New Roman"/>
          <w:sz w:val="24"/>
          <w:szCs w:val="24"/>
        </w:rPr>
        <w:t xml:space="preserve"> Conversions</w:t>
      </w:r>
    </w:p>
    <w:p w:rsidR="002A651D" w:rsidRDefault="002A651D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ACT Pre-Test</w:t>
      </w:r>
    </w:p>
    <w:p w:rsidR="00CD4E83" w:rsidRDefault="00CD4E83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D4E83">
        <w:rPr>
          <w:rFonts w:ascii="Times New Roman" w:hAnsi="Times New Roman" w:cs="Times New Roman"/>
          <w:sz w:val="24"/>
          <w:szCs w:val="24"/>
        </w:rPr>
        <w:t>ACT: The Four Step Approach to Taking the Science Reasoning Test</w:t>
      </w:r>
    </w:p>
    <w:p w:rsidR="002A651D" w:rsidRDefault="002A651D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Time and Absorption Lab</w:t>
      </w:r>
    </w:p>
    <w:p w:rsidR="00CD4E83" w:rsidRDefault="00CD4E83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Scientific Method, Experimental Design</w:t>
      </w:r>
    </w:p>
    <w:p w:rsidR="00CD4E83" w:rsidRDefault="00CD4E83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Data Tables and Graphs</w:t>
      </w:r>
    </w:p>
    <w:p w:rsidR="0039066E" w:rsidRDefault="0039066E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ACT: </w:t>
      </w:r>
      <w:r w:rsidRPr="00CD4E83">
        <w:rPr>
          <w:rFonts w:ascii="Times New Roman" w:hAnsi="Times New Roman" w:cs="Times New Roman"/>
          <w:sz w:val="24"/>
          <w:szCs w:val="24"/>
        </w:rPr>
        <w:t>Tables and Figures</w:t>
      </w:r>
    </w:p>
    <w:p w:rsidR="0039066E" w:rsidRDefault="0039066E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Properties </w:t>
      </w:r>
      <w:r w:rsidR="00C31B53">
        <w:rPr>
          <w:rFonts w:ascii="Times New Roman" w:hAnsi="Times New Roman" w:cs="Times New Roman"/>
          <w:sz w:val="24"/>
          <w:szCs w:val="24"/>
        </w:rPr>
        <w:t>of Matter</w:t>
      </w:r>
      <w:r>
        <w:rPr>
          <w:rFonts w:ascii="Times New Roman" w:hAnsi="Times New Roman" w:cs="Times New Roman"/>
          <w:sz w:val="24"/>
          <w:szCs w:val="24"/>
        </w:rPr>
        <w:t>: Mass and Volume</w:t>
      </w:r>
    </w:p>
    <w:p w:rsidR="0039066E" w:rsidRDefault="0039066E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Mass and Change Lab</w:t>
      </w:r>
    </w:p>
    <w:p w:rsidR="0039066E" w:rsidRDefault="0039066E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Comparing Units</w:t>
      </w:r>
      <w:r>
        <w:rPr>
          <w:rFonts w:ascii="Times New Roman" w:hAnsi="Times New Roman" w:cs="Times New Roman"/>
          <w:sz w:val="24"/>
          <w:szCs w:val="24"/>
        </w:rPr>
        <w:t xml:space="preserve"> Lab</w:t>
      </w:r>
    </w:p>
    <w:p w:rsidR="00CD4E83" w:rsidRDefault="0039066E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Mass and Volume Lab</w:t>
      </w:r>
    </w:p>
    <w:p w:rsidR="00BB76B8" w:rsidRDefault="00BB76B8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1B53" w:rsidRPr="00BB76B8">
        <w:rPr>
          <w:rFonts w:ascii="Times New Roman" w:hAnsi="Times New Roman" w:cs="Times New Roman"/>
          <w:sz w:val="24"/>
          <w:szCs w:val="24"/>
        </w:rPr>
        <w:t xml:space="preserve">Accuracy vs. precision  </w:t>
      </w:r>
    </w:p>
    <w:p w:rsidR="00CD4E83" w:rsidRDefault="0039066E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ACT: </w:t>
      </w:r>
      <w:r w:rsidRPr="0039066E">
        <w:rPr>
          <w:rFonts w:ascii="Times New Roman" w:hAnsi="Times New Roman" w:cs="Times New Roman"/>
          <w:sz w:val="24"/>
          <w:szCs w:val="24"/>
        </w:rPr>
        <w:t>Analyzing Research Design</w:t>
      </w:r>
    </w:p>
    <w:p w:rsidR="002A651D" w:rsidRDefault="002A651D" w:rsidP="006F4116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D4E83">
        <w:rPr>
          <w:rFonts w:ascii="Times New Roman" w:hAnsi="Times New Roman" w:cs="Times New Roman"/>
          <w:sz w:val="24"/>
          <w:szCs w:val="24"/>
        </w:rPr>
        <w:t>States of Matter</w:t>
      </w:r>
    </w:p>
    <w:p w:rsidR="0039066E" w:rsidRDefault="0039066E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Molecular Kinetic Theory</w:t>
      </w:r>
    </w:p>
    <w:p w:rsidR="0039066E" w:rsidRDefault="0039066E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ACT: </w:t>
      </w:r>
      <w:r w:rsidRPr="0039066E">
        <w:rPr>
          <w:rFonts w:ascii="Times New Roman" w:hAnsi="Times New Roman" w:cs="Times New Roman"/>
          <w:sz w:val="24"/>
          <w:szCs w:val="24"/>
        </w:rPr>
        <w:t>Reading Research Summaries</w:t>
      </w:r>
    </w:p>
    <w:p w:rsidR="0039066E" w:rsidRDefault="00BB76B8" w:rsidP="00BB76B8">
      <w:pPr>
        <w:tabs>
          <w:tab w:val="left" w:pos="0"/>
        </w:tabs>
        <w:suppressAutoHyphens/>
        <w:spacing w:line="240" w:lineRule="atLeast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ACT: </w:t>
      </w:r>
      <w:r w:rsidRPr="00BB76B8">
        <w:rPr>
          <w:rFonts w:ascii="Times New Roman" w:hAnsi="Times New Roman" w:cs="Times New Roman"/>
          <w:sz w:val="24"/>
          <w:szCs w:val="24"/>
        </w:rPr>
        <w:t xml:space="preserve">The Science Vocabulary List (p. 429-432 from </w:t>
      </w:r>
      <w:r w:rsidR="00C31B53" w:rsidRPr="00BB76B8">
        <w:rPr>
          <w:rFonts w:ascii="Times New Roman" w:hAnsi="Times New Roman" w:cs="Times New Roman"/>
          <w:sz w:val="24"/>
          <w:szCs w:val="24"/>
        </w:rPr>
        <w:t>Masco’s</w:t>
      </w:r>
      <w:r w:rsidRPr="00BB76B8">
        <w:rPr>
          <w:rFonts w:ascii="Times New Roman" w:hAnsi="Times New Roman" w:cs="Times New Roman"/>
          <w:sz w:val="24"/>
          <w:szCs w:val="24"/>
        </w:rPr>
        <w:t xml:space="preserve"> Preparing for the ACT Mathematics and Science Reasoning)</w:t>
      </w:r>
    </w:p>
    <w:p w:rsidR="0039066E" w:rsidRDefault="00BB76B8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ACT: </w:t>
      </w:r>
      <w:r w:rsidRPr="00BB76B8">
        <w:rPr>
          <w:rFonts w:ascii="Times New Roman" w:hAnsi="Times New Roman" w:cs="Times New Roman"/>
          <w:sz w:val="24"/>
          <w:szCs w:val="24"/>
        </w:rPr>
        <w:t>Science Focus: Reading Conflicting Viewpoints Passages</w:t>
      </w:r>
    </w:p>
    <w:p w:rsidR="00BB76B8" w:rsidRDefault="00BB76B8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1B53">
        <w:rPr>
          <w:rFonts w:ascii="Times New Roman" w:hAnsi="Times New Roman" w:cs="Times New Roman"/>
          <w:sz w:val="24"/>
          <w:szCs w:val="24"/>
        </w:rPr>
        <w:t xml:space="preserve">ACT: </w:t>
      </w:r>
      <w:r w:rsidR="00C31B53" w:rsidRPr="00BB76B8">
        <w:rPr>
          <w:rFonts w:ascii="Times New Roman" w:hAnsi="Times New Roman" w:cs="Times New Roman"/>
          <w:sz w:val="24"/>
          <w:szCs w:val="24"/>
        </w:rPr>
        <w:t>Diagnostic Science Reasoning</w:t>
      </w:r>
    </w:p>
    <w:p w:rsidR="00BB76B8" w:rsidRDefault="00BB76B8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Temperature and Heat</w:t>
      </w:r>
    </w:p>
    <w:p w:rsidR="00AD037F" w:rsidRDefault="00BB76B8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Icy-Hot Lab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B76B8" w:rsidRDefault="00AD037F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B76B8">
        <w:rPr>
          <w:rFonts w:ascii="Times New Roman" w:hAnsi="Times New Roman" w:cs="Times New Roman"/>
          <w:sz w:val="24"/>
          <w:szCs w:val="24"/>
        </w:rPr>
        <w:t>Mixtures &amp; Pure Substances (Elements and Compounds)</w:t>
      </w:r>
    </w:p>
    <w:p w:rsidR="00BB76B8" w:rsidRDefault="00BB76B8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Sticky Tape Lab</w:t>
      </w:r>
    </w:p>
    <w:p w:rsidR="00BB76B8" w:rsidRDefault="00BB76B8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Atomic Structure</w:t>
      </w:r>
    </w:p>
    <w:p w:rsidR="00BB76B8" w:rsidRDefault="00BB76B8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Ions</w:t>
      </w:r>
    </w:p>
    <w:p w:rsidR="00AD037F" w:rsidRDefault="00BB76B8" w:rsidP="00AD037F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Bonding</w:t>
      </w:r>
    </w:p>
    <w:p w:rsidR="00AD037F" w:rsidRDefault="00AD037F" w:rsidP="00AD037F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Gas Lab</w:t>
      </w:r>
    </w:p>
    <w:p w:rsidR="00AD037F" w:rsidRDefault="00AD037F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Gas</w:t>
      </w:r>
      <w:r>
        <w:rPr>
          <w:rFonts w:ascii="Times New Roman" w:hAnsi="Times New Roman" w:cs="Times New Roman"/>
          <w:sz w:val="24"/>
          <w:szCs w:val="24"/>
        </w:rPr>
        <w:t>es</w:t>
      </w:r>
    </w:p>
    <w:p w:rsidR="00AD037F" w:rsidRDefault="00AD037F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60052">
        <w:rPr>
          <w:rFonts w:ascii="Times New Roman" w:hAnsi="Times New Roman" w:cs="Times New Roman"/>
          <w:sz w:val="24"/>
          <w:szCs w:val="24"/>
        </w:rPr>
        <w:t>Avogadro’s</w:t>
      </w:r>
      <w:r>
        <w:rPr>
          <w:rFonts w:ascii="Times New Roman" w:hAnsi="Times New Roman" w:cs="Times New Roman"/>
          <w:sz w:val="24"/>
          <w:szCs w:val="24"/>
        </w:rPr>
        <w:t xml:space="preserve"> Hypothesis</w:t>
      </w:r>
    </w:p>
    <w:p w:rsidR="00B16787" w:rsidRDefault="00B16787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Reactions</w:t>
      </w:r>
    </w:p>
    <w:p w:rsidR="00FD1F63" w:rsidRDefault="00FD1F63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Nail Lab</w:t>
      </w:r>
      <w:r w:rsidR="005E2CC3">
        <w:rPr>
          <w:rFonts w:ascii="Times New Roman" w:hAnsi="Times New Roman" w:cs="Times New Roman"/>
          <w:sz w:val="24"/>
          <w:szCs w:val="24"/>
        </w:rPr>
        <w:t xml:space="preserve"> </w:t>
      </w:r>
      <w:r w:rsidR="00C31B53">
        <w:rPr>
          <w:rFonts w:ascii="Times New Roman" w:hAnsi="Times New Roman" w:cs="Times New Roman"/>
          <w:sz w:val="24"/>
          <w:szCs w:val="24"/>
        </w:rPr>
        <w:t>(Iron</w:t>
      </w:r>
      <w:r w:rsidR="00B16787">
        <w:rPr>
          <w:rFonts w:ascii="Times New Roman" w:hAnsi="Times New Roman" w:cs="Times New Roman"/>
          <w:sz w:val="24"/>
          <w:szCs w:val="24"/>
        </w:rPr>
        <w:t xml:space="preserve"> and Nitric Acid</w:t>
      </w:r>
    </w:p>
    <w:p w:rsidR="00BB76B8" w:rsidRDefault="00BB76B8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Balancing Equations</w:t>
      </w:r>
    </w:p>
    <w:p w:rsidR="00AD037F" w:rsidRDefault="00AD037F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Mole Concept</w:t>
      </w:r>
    </w:p>
    <w:p w:rsidR="005E2CC3" w:rsidRDefault="005E2CC3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Acid Base Lab</w:t>
      </w:r>
    </w:p>
    <w:p w:rsidR="005E2CC3" w:rsidRDefault="005E2CC3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Acids and Bases</w:t>
      </w:r>
    </w:p>
    <w:p w:rsidR="00BB76B8" w:rsidRDefault="00BB76B8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BB76B8" w:rsidRDefault="00BB76B8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BB76B8" w:rsidRDefault="00BB76B8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BB76B8" w:rsidRDefault="00BB76B8" w:rsidP="0039066E">
      <w:pPr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95608A" w:rsidRDefault="0095608A">
      <w:pPr>
        <w:keepLines/>
        <w:tabs>
          <w:tab w:val="left" w:pos="0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5608A" w:rsidSect="006548ED">
      <w:endnotePr>
        <w:numFmt w:val="decimal"/>
      </w:endnotePr>
      <w:pgSz w:w="12240" w:h="15840" w:code="1"/>
      <w:pgMar w:top="720" w:right="720" w:bottom="720" w:left="72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715" w:rsidRDefault="00CC3715">
      <w:pPr>
        <w:spacing w:line="20" w:lineRule="exact"/>
        <w:rPr>
          <w:rFonts w:cs="Times New Roman"/>
          <w:szCs w:val="24"/>
        </w:rPr>
      </w:pPr>
    </w:p>
  </w:endnote>
  <w:endnote w:type="continuationSeparator" w:id="0">
    <w:p w:rsidR="00CC3715" w:rsidRDefault="00CC3715">
      <w:r>
        <w:rPr>
          <w:rFonts w:cs="Times New Roman"/>
          <w:szCs w:val="24"/>
        </w:rPr>
        <w:t xml:space="preserve"> </w:t>
      </w:r>
    </w:p>
  </w:endnote>
  <w:endnote w:type="continuationNotice" w:id="1">
    <w:p w:rsidR="00CC3715" w:rsidRDefault="00CC3715">
      <w:r>
        <w:rPr>
          <w:rFonts w:cs="Times New Roman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715" w:rsidRDefault="00CC3715">
      <w:r>
        <w:rPr>
          <w:rFonts w:cs="Times New Roman"/>
          <w:szCs w:val="24"/>
        </w:rPr>
        <w:separator/>
      </w:r>
    </w:p>
  </w:footnote>
  <w:footnote w:type="continuationSeparator" w:id="0">
    <w:p w:rsidR="00CC3715" w:rsidRDefault="00CC37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109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suppressTopSpacingWP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116"/>
    <w:rsid w:val="00160052"/>
    <w:rsid w:val="001824CC"/>
    <w:rsid w:val="001B6D1D"/>
    <w:rsid w:val="002A651D"/>
    <w:rsid w:val="003650C6"/>
    <w:rsid w:val="00377ACA"/>
    <w:rsid w:val="0039066E"/>
    <w:rsid w:val="003C248E"/>
    <w:rsid w:val="004179D6"/>
    <w:rsid w:val="004470F2"/>
    <w:rsid w:val="004E6225"/>
    <w:rsid w:val="0055186D"/>
    <w:rsid w:val="00561AAD"/>
    <w:rsid w:val="005B48CB"/>
    <w:rsid w:val="005E2CC3"/>
    <w:rsid w:val="006548ED"/>
    <w:rsid w:val="006B4C15"/>
    <w:rsid w:val="006F4116"/>
    <w:rsid w:val="00830C0B"/>
    <w:rsid w:val="00946909"/>
    <w:rsid w:val="0095608A"/>
    <w:rsid w:val="00961DD9"/>
    <w:rsid w:val="009B601C"/>
    <w:rsid w:val="00AD037F"/>
    <w:rsid w:val="00AF0593"/>
    <w:rsid w:val="00AF0669"/>
    <w:rsid w:val="00B16787"/>
    <w:rsid w:val="00BB76B8"/>
    <w:rsid w:val="00BE422A"/>
    <w:rsid w:val="00C31B53"/>
    <w:rsid w:val="00CC3715"/>
    <w:rsid w:val="00CD4E83"/>
    <w:rsid w:val="00DC7A55"/>
    <w:rsid w:val="00E503F5"/>
    <w:rsid w:val="00F2337A"/>
    <w:rsid w:val="00F3695F"/>
    <w:rsid w:val="00F50664"/>
    <w:rsid w:val="00F51A3A"/>
    <w:rsid w:val="00FD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dnoteText">
    <w:name w:val="endnote text"/>
    <w:basedOn w:val="Normal"/>
    <w:semiHidden/>
    <w:rPr>
      <w:rFonts w:cs="Times New Roman"/>
      <w:szCs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rFonts w:cs="Times New Roman"/>
      <w:szCs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qFormat/>
    <w:rPr>
      <w:rFonts w:cs="Times New Roman"/>
      <w:szCs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rsid w:val="006F4116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semiHidden/>
    <w:rsid w:val="00182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StM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Harriet Aguiar-Netto</dc:creator>
  <cp:lastModifiedBy>Don B</cp:lastModifiedBy>
  <cp:revision>10</cp:revision>
  <cp:lastPrinted>2014-01-03T05:59:00Z</cp:lastPrinted>
  <dcterms:created xsi:type="dcterms:W3CDTF">2014-01-03T04:58:00Z</dcterms:created>
  <dcterms:modified xsi:type="dcterms:W3CDTF">2014-01-03T06:01:00Z</dcterms:modified>
</cp:coreProperties>
</file>